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36720" w14:textId="77777777" w:rsidR="00E05DC2" w:rsidRPr="00550AA2" w:rsidRDefault="00E05DC2" w:rsidP="00E05DC2">
      <w:pPr>
        <w:jc w:val="center"/>
        <w:rPr>
          <w:rFonts w:ascii="Aptos" w:hAnsi="Aptos" w:cs="Times New Roman"/>
          <w:bCs/>
          <w:color w:val="FF0000"/>
          <w:sz w:val="24"/>
          <w:szCs w:val="24"/>
        </w:rPr>
      </w:pPr>
      <w:r w:rsidRPr="00550AA2">
        <w:rPr>
          <w:rFonts w:ascii="Aptos" w:hAnsi="Aptos" w:cs="Times New Roman"/>
          <w:bCs/>
          <w:color w:val="FF0000"/>
          <w:sz w:val="24"/>
          <w:szCs w:val="24"/>
          <w:highlight w:val="yellow"/>
        </w:rPr>
        <w:t>[</w:t>
      </w:r>
      <w:commentRangeStart w:id="0"/>
      <w:r w:rsidRPr="00550AA2">
        <w:rPr>
          <w:rFonts w:ascii="Aptos" w:hAnsi="Aptos" w:cs="Times New Roman"/>
          <w:bCs/>
          <w:color w:val="FF0000"/>
          <w:sz w:val="24"/>
          <w:szCs w:val="24"/>
          <w:highlight w:val="yellow"/>
        </w:rPr>
        <w:t xml:space="preserve">Insert </w:t>
      </w:r>
      <w:commentRangeEnd w:id="0"/>
      <w:r w:rsidRPr="00550AA2">
        <w:rPr>
          <w:rStyle w:val="CommentReference"/>
          <w:rFonts w:ascii="Aptos" w:hAnsi="Aptos" w:cs="Times New Roman"/>
          <w:bCs/>
          <w:color w:val="FF0000"/>
          <w:sz w:val="24"/>
          <w:szCs w:val="24"/>
          <w:highlight w:val="yellow"/>
        </w:rPr>
        <w:commentReference w:id="0"/>
      </w:r>
      <w:r w:rsidRPr="00550AA2">
        <w:rPr>
          <w:rFonts w:ascii="Aptos" w:hAnsi="Aptos" w:cs="Times New Roman"/>
          <w:bCs/>
          <w:color w:val="FF0000"/>
          <w:sz w:val="24"/>
          <w:szCs w:val="24"/>
          <w:highlight w:val="yellow"/>
        </w:rPr>
        <w:t>School logo or masthead]</w:t>
      </w:r>
    </w:p>
    <w:p w14:paraId="2847F9D6" w14:textId="77777777" w:rsidR="00E05DC2" w:rsidRPr="00550AA2" w:rsidRDefault="00E05DC2" w:rsidP="00E05DC2">
      <w:pPr>
        <w:spacing w:after="0"/>
        <w:jc w:val="center"/>
        <w:rPr>
          <w:rFonts w:ascii="Aptos" w:hAnsi="Aptos" w:cs="Times New Roman"/>
          <w:bCs/>
          <w:color w:val="FF0000"/>
          <w:sz w:val="24"/>
          <w:szCs w:val="24"/>
        </w:rPr>
      </w:pPr>
    </w:p>
    <w:p w14:paraId="6C485DF5" w14:textId="0FEF535B" w:rsidR="00E05DC2" w:rsidRPr="00550AA2" w:rsidRDefault="00E05DC2" w:rsidP="00E05DC2">
      <w:pPr>
        <w:spacing w:after="0" w:line="240" w:lineRule="auto"/>
        <w:rPr>
          <w:rFonts w:ascii="Aptos" w:hAnsi="Aptos" w:cs="Times New Roman"/>
          <w:bCs/>
          <w:color w:val="FF0000"/>
          <w:sz w:val="24"/>
          <w:szCs w:val="24"/>
        </w:rPr>
      </w:pPr>
      <w:r w:rsidRPr="00550AA2">
        <w:rPr>
          <w:rFonts w:ascii="Aptos" w:hAnsi="Aptos" w:cs="Times New Roman"/>
          <w:bCs/>
          <w:color w:val="FF0000"/>
          <w:sz w:val="24"/>
          <w:szCs w:val="24"/>
          <w:highlight w:val="yellow"/>
        </w:rPr>
        <w:t>[Insert Company Name]</w:t>
      </w:r>
    </w:p>
    <w:p w14:paraId="2F496A54" w14:textId="77777777" w:rsidR="00E05DC2" w:rsidRPr="00550AA2" w:rsidRDefault="00E05DC2" w:rsidP="00E05DC2">
      <w:pPr>
        <w:spacing w:after="0" w:line="240" w:lineRule="auto"/>
        <w:rPr>
          <w:rFonts w:ascii="Aptos" w:hAnsi="Aptos" w:cs="Times New Roman"/>
          <w:bCs/>
          <w:color w:val="FF0000"/>
          <w:sz w:val="24"/>
          <w:szCs w:val="24"/>
        </w:rPr>
      </w:pPr>
      <w:r w:rsidRPr="00550AA2">
        <w:rPr>
          <w:rFonts w:ascii="Aptos" w:hAnsi="Aptos" w:cs="Times New Roman"/>
          <w:bCs/>
          <w:color w:val="FF0000"/>
          <w:sz w:val="24"/>
          <w:szCs w:val="24"/>
          <w:highlight w:val="yellow"/>
        </w:rPr>
        <w:t>[Insert Address 1]</w:t>
      </w:r>
    </w:p>
    <w:p w14:paraId="2E80E8C4" w14:textId="77777777" w:rsidR="00E05DC2" w:rsidRPr="00550AA2" w:rsidRDefault="00E05DC2" w:rsidP="00E05DC2">
      <w:pPr>
        <w:spacing w:after="0" w:line="240" w:lineRule="auto"/>
        <w:rPr>
          <w:rFonts w:ascii="Aptos" w:hAnsi="Aptos" w:cs="Times New Roman"/>
          <w:bCs/>
          <w:color w:val="FF0000"/>
          <w:sz w:val="24"/>
          <w:szCs w:val="24"/>
        </w:rPr>
      </w:pPr>
      <w:r w:rsidRPr="00550AA2">
        <w:rPr>
          <w:rFonts w:ascii="Aptos" w:hAnsi="Aptos" w:cs="Times New Roman"/>
          <w:bCs/>
          <w:color w:val="FF0000"/>
          <w:sz w:val="24"/>
          <w:szCs w:val="24"/>
          <w:highlight w:val="yellow"/>
        </w:rPr>
        <w:t>[Insert Address 2]</w:t>
      </w:r>
    </w:p>
    <w:p w14:paraId="226E6F49" w14:textId="77777777" w:rsidR="00E05DC2" w:rsidRPr="00550AA2" w:rsidRDefault="00E05DC2" w:rsidP="00E05DC2">
      <w:pPr>
        <w:spacing w:after="0" w:line="240" w:lineRule="auto"/>
        <w:rPr>
          <w:rFonts w:ascii="Aptos" w:hAnsi="Aptos" w:cs="Times New Roman"/>
          <w:bCs/>
          <w:color w:val="FF0000"/>
          <w:sz w:val="24"/>
          <w:szCs w:val="24"/>
        </w:rPr>
      </w:pPr>
      <w:r w:rsidRPr="00550AA2">
        <w:rPr>
          <w:rFonts w:ascii="Aptos" w:hAnsi="Aptos" w:cs="Times New Roman"/>
          <w:bCs/>
          <w:color w:val="FF0000"/>
          <w:sz w:val="24"/>
          <w:szCs w:val="24"/>
          <w:highlight w:val="yellow"/>
        </w:rPr>
        <w:t>[Insert Address 3]</w:t>
      </w:r>
    </w:p>
    <w:p w14:paraId="01B01353" w14:textId="77777777" w:rsidR="00E05DC2" w:rsidRPr="00550AA2" w:rsidRDefault="00E05DC2" w:rsidP="00E05DC2">
      <w:pPr>
        <w:spacing w:after="0" w:line="240" w:lineRule="auto"/>
        <w:rPr>
          <w:rFonts w:ascii="Aptos" w:hAnsi="Aptos" w:cs="Times New Roman"/>
          <w:bCs/>
          <w:color w:val="FF0000"/>
          <w:sz w:val="24"/>
          <w:szCs w:val="24"/>
        </w:rPr>
      </w:pPr>
      <w:r w:rsidRPr="00550AA2">
        <w:rPr>
          <w:rFonts w:ascii="Aptos" w:hAnsi="Aptos" w:cs="Times New Roman"/>
          <w:bCs/>
          <w:color w:val="FF0000"/>
          <w:sz w:val="24"/>
          <w:szCs w:val="24"/>
          <w:highlight w:val="yellow"/>
        </w:rPr>
        <w:t>[Insert Address 4]</w:t>
      </w:r>
    </w:p>
    <w:p w14:paraId="5AE1F56C" w14:textId="77777777" w:rsidR="00E05DC2" w:rsidRPr="00550AA2" w:rsidRDefault="00E05DC2" w:rsidP="00E05DC2">
      <w:pPr>
        <w:spacing w:after="0" w:line="240" w:lineRule="auto"/>
        <w:rPr>
          <w:rFonts w:ascii="Aptos" w:hAnsi="Aptos" w:cs="Times New Roman"/>
          <w:bCs/>
          <w:color w:val="FF0000"/>
          <w:sz w:val="24"/>
          <w:szCs w:val="24"/>
        </w:rPr>
      </w:pPr>
    </w:p>
    <w:p w14:paraId="299118C3" w14:textId="77777777" w:rsidR="00E05DC2" w:rsidRPr="00550AA2" w:rsidRDefault="00E05DC2" w:rsidP="00E05DC2">
      <w:pPr>
        <w:spacing w:after="0" w:line="240" w:lineRule="auto"/>
        <w:rPr>
          <w:rFonts w:ascii="Aptos" w:hAnsi="Aptos" w:cs="Times New Roman"/>
          <w:bCs/>
          <w:color w:val="FF0000"/>
          <w:sz w:val="24"/>
          <w:szCs w:val="24"/>
        </w:rPr>
      </w:pPr>
    </w:p>
    <w:p w14:paraId="3E6FCA3B" w14:textId="77777777" w:rsidR="00E05DC2" w:rsidRPr="00550AA2" w:rsidRDefault="00E05DC2" w:rsidP="00E05DC2">
      <w:pPr>
        <w:spacing w:after="0" w:line="240" w:lineRule="auto"/>
        <w:ind w:left="720" w:hanging="720"/>
        <w:jc w:val="both"/>
        <w:rPr>
          <w:rFonts w:ascii="Aptos" w:hAnsi="Aptos" w:cs="Times New Roman"/>
          <w:bCs/>
          <w:color w:val="FF0000"/>
          <w:sz w:val="24"/>
          <w:szCs w:val="24"/>
        </w:rPr>
      </w:pPr>
      <w:r w:rsidRPr="00550AA2">
        <w:rPr>
          <w:rFonts w:ascii="Aptos" w:hAnsi="Aptos" w:cs="Times New Roman"/>
          <w:bCs/>
          <w:color w:val="FF0000"/>
          <w:sz w:val="24"/>
          <w:szCs w:val="24"/>
          <w:highlight w:val="yellow"/>
        </w:rPr>
        <w:t>[</w:t>
      </w:r>
      <w:commentRangeStart w:id="1"/>
      <w:r w:rsidRPr="00550AA2">
        <w:rPr>
          <w:rFonts w:ascii="Aptos" w:hAnsi="Aptos" w:cs="Times New Roman"/>
          <w:bCs/>
          <w:color w:val="FF0000"/>
          <w:sz w:val="24"/>
          <w:szCs w:val="24"/>
          <w:highlight w:val="yellow"/>
        </w:rPr>
        <w:t xml:space="preserve">Insert intended </w:t>
      </w:r>
      <w:commentRangeEnd w:id="1"/>
      <w:r w:rsidRPr="00550AA2">
        <w:rPr>
          <w:rStyle w:val="CommentReference"/>
          <w:rFonts w:ascii="Aptos" w:hAnsi="Aptos" w:cs="Times New Roman"/>
          <w:bCs/>
          <w:color w:val="FF0000"/>
          <w:sz w:val="24"/>
          <w:szCs w:val="24"/>
          <w:highlight w:val="yellow"/>
        </w:rPr>
        <w:commentReference w:id="1"/>
      </w:r>
      <w:r w:rsidRPr="00550AA2">
        <w:rPr>
          <w:rFonts w:ascii="Aptos" w:hAnsi="Aptos" w:cs="Times New Roman"/>
          <w:bCs/>
          <w:color w:val="FF0000"/>
          <w:sz w:val="24"/>
          <w:szCs w:val="24"/>
          <w:highlight w:val="yellow"/>
        </w:rPr>
        <w:t>date of issuing the letters]</w:t>
      </w:r>
    </w:p>
    <w:p w14:paraId="61AE07A8" w14:textId="77777777" w:rsidR="00E05DC2" w:rsidRPr="00550AA2" w:rsidRDefault="00E05DC2" w:rsidP="00E05DC2">
      <w:pPr>
        <w:spacing w:after="0" w:line="240" w:lineRule="auto"/>
        <w:ind w:left="720" w:hanging="720"/>
        <w:jc w:val="both"/>
        <w:rPr>
          <w:rFonts w:ascii="Aptos" w:hAnsi="Aptos" w:cs="Times New Roman"/>
          <w:bCs/>
          <w:color w:val="FF0000"/>
          <w:sz w:val="24"/>
          <w:szCs w:val="24"/>
        </w:rPr>
      </w:pPr>
    </w:p>
    <w:p w14:paraId="6C68AA25" w14:textId="77777777" w:rsidR="00E05DC2" w:rsidRPr="00550AA2" w:rsidRDefault="00E05DC2" w:rsidP="00E05DC2">
      <w:pPr>
        <w:spacing w:after="0" w:line="240" w:lineRule="auto"/>
        <w:ind w:left="720" w:hanging="720"/>
        <w:jc w:val="both"/>
        <w:rPr>
          <w:rFonts w:ascii="Aptos" w:hAnsi="Aptos" w:cs="Times New Roman"/>
          <w:bCs/>
          <w:color w:val="9D90A0" w:themeColor="accent6"/>
          <w:sz w:val="24"/>
          <w:szCs w:val="24"/>
        </w:rPr>
      </w:pPr>
    </w:p>
    <w:p w14:paraId="06543FC9" w14:textId="7D55D0FE" w:rsidR="00E05DC2" w:rsidRPr="00550AA2" w:rsidRDefault="00E05DC2" w:rsidP="00E05DC2">
      <w:pPr>
        <w:spacing w:after="0" w:line="240" w:lineRule="auto"/>
        <w:ind w:left="720" w:hanging="720"/>
        <w:jc w:val="both"/>
        <w:rPr>
          <w:rFonts w:ascii="Aptos" w:hAnsi="Aptos" w:cs="Times New Roman"/>
          <w:b/>
          <w:color w:val="9D90A0" w:themeColor="accent6"/>
          <w:sz w:val="24"/>
          <w:szCs w:val="24"/>
        </w:rPr>
      </w:pPr>
      <w:r w:rsidRPr="00550AA2">
        <w:rPr>
          <w:rFonts w:ascii="Aptos" w:hAnsi="Aptos" w:cs="Times New Roman"/>
          <w:b/>
          <w:sz w:val="24"/>
          <w:szCs w:val="24"/>
        </w:rPr>
        <w:t xml:space="preserve">Re: </w:t>
      </w:r>
      <w:r w:rsidRPr="00550AA2">
        <w:rPr>
          <w:rFonts w:ascii="Aptos" w:hAnsi="Aptos" w:cs="Times New Roman"/>
          <w:b/>
          <w:sz w:val="24"/>
          <w:szCs w:val="24"/>
        </w:rPr>
        <w:tab/>
        <w:t xml:space="preserve">Call for Tenders for the Provision of </w:t>
      </w:r>
      <w:r w:rsidRPr="00550AA2">
        <w:rPr>
          <w:rFonts w:ascii="Aptos" w:hAnsi="Aptos" w:cs="Times New Roman"/>
          <w:b/>
          <w:color w:val="FF0000"/>
          <w:sz w:val="24"/>
          <w:szCs w:val="24"/>
          <w:highlight w:val="yellow"/>
        </w:rPr>
        <w:t xml:space="preserve">[insert </w:t>
      </w:r>
      <w:r w:rsidR="006C2DFC">
        <w:rPr>
          <w:rFonts w:ascii="Aptos" w:hAnsi="Aptos" w:cs="Times New Roman"/>
          <w:b/>
          <w:color w:val="FF0000"/>
          <w:sz w:val="24"/>
          <w:szCs w:val="24"/>
          <w:highlight w:val="yellow"/>
        </w:rPr>
        <w:t>competition</w:t>
      </w:r>
      <w:r w:rsidRPr="00550AA2">
        <w:rPr>
          <w:rFonts w:ascii="Aptos" w:hAnsi="Aptos" w:cs="Times New Roman"/>
          <w:b/>
          <w:color w:val="FF0000"/>
          <w:sz w:val="24"/>
          <w:szCs w:val="24"/>
          <w:highlight w:val="yellow"/>
        </w:rPr>
        <w:t xml:space="preserve"> title as per your tender documents]</w:t>
      </w:r>
    </w:p>
    <w:p w14:paraId="691FBCB0" w14:textId="77777777" w:rsidR="00E05DC2" w:rsidRPr="00550AA2" w:rsidRDefault="00E05DC2" w:rsidP="00E05DC2">
      <w:pPr>
        <w:spacing w:after="0" w:line="240" w:lineRule="auto"/>
        <w:ind w:left="720" w:hanging="720"/>
        <w:jc w:val="both"/>
        <w:rPr>
          <w:rFonts w:ascii="Aptos" w:hAnsi="Aptos" w:cs="Times New Roman"/>
          <w:bCs/>
          <w:color w:val="9D90A0" w:themeColor="accent6"/>
          <w:sz w:val="24"/>
          <w:szCs w:val="24"/>
        </w:rPr>
      </w:pPr>
    </w:p>
    <w:p w14:paraId="01968E66" w14:textId="77777777" w:rsidR="00E05DC2" w:rsidRPr="00550AA2" w:rsidRDefault="00E05DC2" w:rsidP="00E05DC2">
      <w:pPr>
        <w:spacing w:after="0" w:line="240" w:lineRule="auto"/>
        <w:ind w:left="720" w:hanging="720"/>
        <w:jc w:val="both"/>
        <w:rPr>
          <w:rFonts w:ascii="Aptos" w:hAnsi="Aptos" w:cs="Times New Roman"/>
          <w:bCs/>
          <w:color w:val="9D90A0" w:themeColor="accent6"/>
          <w:sz w:val="24"/>
          <w:szCs w:val="24"/>
        </w:rPr>
      </w:pPr>
    </w:p>
    <w:p w14:paraId="07E18619" w14:textId="2E97B556" w:rsidR="00E05DC2" w:rsidRPr="00550AA2" w:rsidRDefault="00E05DC2" w:rsidP="00E05DC2">
      <w:pPr>
        <w:spacing w:after="0" w:line="240" w:lineRule="auto"/>
        <w:jc w:val="both"/>
        <w:rPr>
          <w:rFonts w:ascii="Aptos" w:hAnsi="Aptos" w:cs="Times New Roman"/>
          <w:bCs/>
          <w:color w:val="FF0000"/>
          <w:sz w:val="24"/>
          <w:szCs w:val="24"/>
        </w:rPr>
      </w:pPr>
      <w:r w:rsidRPr="00550AA2">
        <w:rPr>
          <w:rFonts w:ascii="Aptos" w:hAnsi="Aptos" w:cs="Times New Roman"/>
          <w:bCs/>
          <w:sz w:val="24"/>
          <w:szCs w:val="24"/>
        </w:rPr>
        <w:t>Dear</w:t>
      </w:r>
      <w:r w:rsidRPr="00550AA2">
        <w:rPr>
          <w:rFonts w:ascii="Aptos" w:hAnsi="Aptos" w:cs="Times New Roman"/>
          <w:bCs/>
          <w:color w:val="9D90A0" w:themeColor="accent6"/>
          <w:sz w:val="24"/>
          <w:szCs w:val="24"/>
        </w:rPr>
        <w:t xml:space="preserve"> </w:t>
      </w:r>
      <w:r w:rsidRPr="00550AA2">
        <w:rPr>
          <w:rFonts w:ascii="Aptos" w:hAnsi="Aptos" w:cs="Times New Roman"/>
          <w:bCs/>
          <w:color w:val="FF0000"/>
          <w:sz w:val="24"/>
          <w:szCs w:val="24"/>
          <w:highlight w:val="yellow"/>
        </w:rPr>
        <w:t xml:space="preserve">[Insert </w:t>
      </w:r>
      <w:r w:rsidR="00D5225F">
        <w:rPr>
          <w:rFonts w:ascii="Aptos" w:hAnsi="Aptos" w:cs="Times New Roman"/>
          <w:bCs/>
          <w:color w:val="FF0000"/>
          <w:sz w:val="24"/>
          <w:szCs w:val="24"/>
          <w:highlight w:val="yellow"/>
        </w:rPr>
        <w:t>company representative’s</w:t>
      </w:r>
      <w:r w:rsidRPr="00550AA2">
        <w:rPr>
          <w:rFonts w:ascii="Aptos" w:hAnsi="Aptos" w:cs="Times New Roman"/>
          <w:bCs/>
          <w:color w:val="FF0000"/>
          <w:sz w:val="24"/>
          <w:szCs w:val="24"/>
          <w:highlight w:val="yellow"/>
        </w:rPr>
        <w:t xml:space="preserve"> name]</w:t>
      </w:r>
      <w:r w:rsidRPr="00550AA2">
        <w:rPr>
          <w:rFonts w:ascii="Aptos" w:hAnsi="Aptos" w:cs="Times New Roman"/>
          <w:bCs/>
          <w:sz w:val="24"/>
          <w:szCs w:val="24"/>
        </w:rPr>
        <w:t>,</w:t>
      </w:r>
    </w:p>
    <w:p w14:paraId="3E3E8AC6" w14:textId="77777777" w:rsidR="006003EE" w:rsidRPr="00550AA2" w:rsidRDefault="006003EE" w:rsidP="006003EE">
      <w:pPr>
        <w:spacing w:line="240" w:lineRule="auto"/>
        <w:jc w:val="both"/>
        <w:rPr>
          <w:rFonts w:ascii="Aptos" w:hAnsi="Aptos" w:cs="Times New Roman"/>
          <w:sz w:val="24"/>
          <w:szCs w:val="24"/>
        </w:rPr>
      </w:pPr>
    </w:p>
    <w:p w14:paraId="005EB389" w14:textId="6CDC5627" w:rsidR="006003EE" w:rsidRPr="00550AA2" w:rsidRDefault="006003EE" w:rsidP="006003EE">
      <w:pPr>
        <w:spacing w:line="240" w:lineRule="auto"/>
        <w:jc w:val="both"/>
        <w:rPr>
          <w:rFonts w:ascii="Aptos" w:hAnsi="Aptos" w:cs="Times New Roman"/>
          <w:sz w:val="24"/>
          <w:szCs w:val="24"/>
        </w:rPr>
      </w:pPr>
      <w:r w:rsidRPr="00550AA2">
        <w:rPr>
          <w:rFonts w:ascii="Aptos" w:hAnsi="Aptos" w:cs="Times New Roman"/>
          <w:sz w:val="24"/>
          <w:szCs w:val="24"/>
        </w:rPr>
        <w:t xml:space="preserve">In relation to the </w:t>
      </w:r>
      <w:r w:rsidR="00684BC2" w:rsidRPr="00550AA2">
        <w:rPr>
          <w:rFonts w:ascii="Aptos" w:hAnsi="Aptos" w:cs="Times New Roman"/>
          <w:sz w:val="24"/>
          <w:szCs w:val="24"/>
        </w:rPr>
        <w:t>above-mentioned</w:t>
      </w:r>
      <w:r w:rsidRPr="00550AA2">
        <w:rPr>
          <w:rFonts w:ascii="Aptos" w:hAnsi="Aptos" w:cs="Times New Roman"/>
          <w:sz w:val="24"/>
          <w:szCs w:val="24"/>
        </w:rPr>
        <w:t xml:space="preserve"> competition, I can confirm that the evaluation process has been </w:t>
      </w:r>
      <w:r w:rsidR="00E05DC2" w:rsidRPr="00550AA2">
        <w:rPr>
          <w:rFonts w:ascii="Aptos" w:hAnsi="Aptos" w:cs="Times New Roman"/>
          <w:sz w:val="24"/>
          <w:szCs w:val="24"/>
        </w:rPr>
        <w:t>concluded,</w:t>
      </w:r>
      <w:r w:rsidRPr="00550AA2">
        <w:rPr>
          <w:rFonts w:ascii="Aptos" w:hAnsi="Aptos" w:cs="Times New Roman"/>
          <w:sz w:val="24"/>
          <w:szCs w:val="24"/>
        </w:rPr>
        <w:t xml:space="preserve"> and I regret to inform you that your tender proposal has been </w:t>
      </w:r>
      <w:commentRangeStart w:id="2"/>
      <w:r w:rsidRPr="00550AA2">
        <w:rPr>
          <w:rFonts w:ascii="Aptos" w:hAnsi="Aptos" w:cs="Times New Roman"/>
          <w:sz w:val="24"/>
          <w:szCs w:val="24"/>
        </w:rPr>
        <w:t>unsuccessful</w:t>
      </w:r>
      <w:commentRangeEnd w:id="2"/>
      <w:r w:rsidR="0018224F" w:rsidRPr="00550AA2">
        <w:rPr>
          <w:rStyle w:val="CommentReference"/>
          <w:rFonts w:ascii="Aptos" w:hAnsi="Aptos" w:cs="Times New Roman"/>
          <w:sz w:val="24"/>
          <w:szCs w:val="24"/>
        </w:rPr>
        <w:commentReference w:id="2"/>
      </w:r>
      <w:r w:rsidRPr="00550AA2">
        <w:rPr>
          <w:rFonts w:ascii="Aptos" w:hAnsi="Aptos" w:cs="Times New Roman"/>
          <w:sz w:val="24"/>
          <w:szCs w:val="24"/>
        </w:rPr>
        <w:t>.  For your information, all valid tenders were assessed against the criteria listed in the tender documents.  In the case of your company’s proposal, marks were awarded thus:</w:t>
      </w:r>
    </w:p>
    <w:tbl>
      <w:tblPr>
        <w:tblStyle w:val="TableGrid"/>
        <w:tblW w:w="0" w:type="auto"/>
        <w:tblLook w:val="01E0" w:firstRow="1" w:lastRow="1" w:firstColumn="1" w:lastColumn="1" w:noHBand="0" w:noVBand="0"/>
      </w:tblPr>
      <w:tblGrid>
        <w:gridCol w:w="619"/>
        <w:gridCol w:w="3074"/>
        <w:gridCol w:w="1476"/>
        <w:gridCol w:w="1904"/>
        <w:gridCol w:w="1943"/>
      </w:tblGrid>
      <w:tr w:rsidR="008E655A" w:rsidRPr="007A4517" w14:paraId="6B0914BE" w14:textId="77777777" w:rsidTr="007A4517">
        <w:tc>
          <w:tcPr>
            <w:tcW w:w="562" w:type="dxa"/>
            <w:tcBorders>
              <w:top w:val="single" w:sz="4" w:space="0" w:color="auto"/>
              <w:left w:val="single" w:sz="4" w:space="0" w:color="auto"/>
              <w:bottom w:val="single" w:sz="4" w:space="0" w:color="auto"/>
              <w:right w:val="single" w:sz="4" w:space="0" w:color="auto"/>
            </w:tcBorders>
            <w:hideMark/>
          </w:tcPr>
          <w:p w14:paraId="01BDDB7A" w14:textId="77777777" w:rsidR="008E655A" w:rsidRPr="007A4517" w:rsidRDefault="008E655A" w:rsidP="009B7323">
            <w:pPr>
              <w:rPr>
                <w:rFonts w:ascii="Aptos" w:hAnsi="Aptos"/>
                <w:b/>
              </w:rPr>
            </w:pPr>
            <w:r w:rsidRPr="007A4517">
              <w:rPr>
                <w:rFonts w:ascii="Aptos" w:hAnsi="Aptos"/>
                <w:b/>
              </w:rPr>
              <w:t>No</w:t>
            </w:r>
          </w:p>
        </w:tc>
        <w:tc>
          <w:tcPr>
            <w:tcW w:w="3106" w:type="dxa"/>
            <w:tcBorders>
              <w:top w:val="single" w:sz="4" w:space="0" w:color="auto"/>
              <w:left w:val="single" w:sz="4" w:space="0" w:color="auto"/>
              <w:bottom w:val="single" w:sz="4" w:space="0" w:color="auto"/>
              <w:right w:val="single" w:sz="4" w:space="0" w:color="auto"/>
            </w:tcBorders>
            <w:hideMark/>
          </w:tcPr>
          <w:p w14:paraId="6B997823" w14:textId="77777777" w:rsidR="008E655A" w:rsidRPr="007A4517" w:rsidRDefault="008E655A" w:rsidP="009B7323">
            <w:pPr>
              <w:rPr>
                <w:rFonts w:ascii="Aptos" w:hAnsi="Aptos"/>
                <w:b/>
              </w:rPr>
            </w:pPr>
            <w:r w:rsidRPr="007A4517">
              <w:rPr>
                <w:rFonts w:ascii="Aptos" w:hAnsi="Aptos"/>
                <w:b/>
              </w:rPr>
              <w:t>Award Criterion</w:t>
            </w:r>
          </w:p>
        </w:tc>
        <w:tc>
          <w:tcPr>
            <w:tcW w:w="1480" w:type="dxa"/>
            <w:tcBorders>
              <w:top w:val="single" w:sz="4" w:space="0" w:color="auto"/>
              <w:left w:val="single" w:sz="4" w:space="0" w:color="auto"/>
              <w:bottom w:val="single" w:sz="4" w:space="0" w:color="auto"/>
              <w:right w:val="single" w:sz="4" w:space="0" w:color="auto"/>
            </w:tcBorders>
            <w:hideMark/>
          </w:tcPr>
          <w:p w14:paraId="79A2C5FC" w14:textId="77777777" w:rsidR="008E655A" w:rsidRPr="007A4517" w:rsidRDefault="008E655A" w:rsidP="009B7323">
            <w:pPr>
              <w:rPr>
                <w:rFonts w:ascii="Aptos" w:hAnsi="Aptos"/>
                <w:b/>
              </w:rPr>
            </w:pPr>
            <w:r w:rsidRPr="007A4517">
              <w:rPr>
                <w:rFonts w:ascii="Aptos" w:hAnsi="Aptos"/>
                <w:b/>
              </w:rPr>
              <w:t>Maximum mark in criterion</w:t>
            </w:r>
          </w:p>
        </w:tc>
        <w:tc>
          <w:tcPr>
            <w:tcW w:w="1914" w:type="dxa"/>
            <w:tcBorders>
              <w:top w:val="single" w:sz="4" w:space="0" w:color="auto"/>
              <w:left w:val="single" w:sz="4" w:space="0" w:color="auto"/>
              <w:bottom w:val="single" w:sz="4" w:space="0" w:color="auto"/>
              <w:right w:val="single" w:sz="4" w:space="0" w:color="auto"/>
            </w:tcBorders>
            <w:hideMark/>
          </w:tcPr>
          <w:p w14:paraId="74923B45" w14:textId="77777777" w:rsidR="008E655A" w:rsidRPr="007A4517" w:rsidRDefault="008E655A" w:rsidP="009B7323">
            <w:pPr>
              <w:rPr>
                <w:rFonts w:ascii="Aptos" w:hAnsi="Aptos"/>
                <w:b/>
              </w:rPr>
            </w:pPr>
            <w:r w:rsidRPr="007A4517">
              <w:rPr>
                <w:rFonts w:ascii="Aptos" w:hAnsi="Aptos"/>
                <w:b/>
                <w:color w:val="EE0000"/>
                <w:highlight w:val="yellow"/>
              </w:rPr>
              <w:t>[Insert company name]</w:t>
            </w:r>
            <w:r w:rsidRPr="007A4517">
              <w:rPr>
                <w:rFonts w:ascii="Aptos" w:hAnsi="Aptos"/>
                <w:b/>
              </w:rPr>
              <w:t xml:space="preserve"> </w:t>
            </w:r>
          </w:p>
        </w:tc>
        <w:tc>
          <w:tcPr>
            <w:tcW w:w="1954" w:type="dxa"/>
            <w:tcBorders>
              <w:top w:val="single" w:sz="4" w:space="0" w:color="auto"/>
              <w:left w:val="single" w:sz="4" w:space="0" w:color="auto"/>
              <w:bottom w:val="single" w:sz="4" w:space="0" w:color="auto"/>
              <w:right w:val="single" w:sz="4" w:space="0" w:color="auto"/>
            </w:tcBorders>
            <w:hideMark/>
          </w:tcPr>
          <w:p w14:paraId="28F8C778" w14:textId="77777777" w:rsidR="008E655A" w:rsidRPr="007A4517" w:rsidRDefault="008E655A" w:rsidP="009B7323">
            <w:pPr>
              <w:rPr>
                <w:rFonts w:ascii="Aptos" w:hAnsi="Aptos"/>
                <w:b/>
              </w:rPr>
            </w:pPr>
            <w:r w:rsidRPr="007A4517">
              <w:rPr>
                <w:rFonts w:ascii="Aptos" w:hAnsi="Aptos"/>
                <w:b/>
              </w:rPr>
              <w:t>Highest mark awarded in each criterion</w:t>
            </w:r>
          </w:p>
        </w:tc>
      </w:tr>
      <w:tr w:rsidR="008E655A" w:rsidRPr="007A4517" w14:paraId="645BD999" w14:textId="77777777" w:rsidTr="007A4517">
        <w:tc>
          <w:tcPr>
            <w:tcW w:w="562" w:type="dxa"/>
            <w:tcBorders>
              <w:top w:val="single" w:sz="4" w:space="0" w:color="auto"/>
              <w:left w:val="single" w:sz="4" w:space="0" w:color="auto"/>
              <w:bottom w:val="single" w:sz="4" w:space="0" w:color="auto"/>
              <w:right w:val="single" w:sz="4" w:space="0" w:color="auto"/>
            </w:tcBorders>
            <w:hideMark/>
          </w:tcPr>
          <w:p w14:paraId="566DA82B" w14:textId="77777777" w:rsidR="008E655A" w:rsidRPr="007A4517" w:rsidRDefault="008E655A" w:rsidP="009B7323">
            <w:pPr>
              <w:rPr>
                <w:rFonts w:ascii="Aptos" w:hAnsi="Aptos"/>
                <w:b/>
                <w:color w:val="9D90A0" w:themeColor="accent6"/>
              </w:rPr>
            </w:pPr>
            <w:r w:rsidRPr="007A4517">
              <w:rPr>
                <w:rFonts w:ascii="Aptos" w:hAnsi="Aptos"/>
                <w:b/>
                <w:color w:val="9D90A0" w:themeColor="accent6"/>
              </w:rPr>
              <w:t>1</w:t>
            </w:r>
          </w:p>
        </w:tc>
        <w:tc>
          <w:tcPr>
            <w:tcW w:w="3106" w:type="dxa"/>
            <w:tcBorders>
              <w:top w:val="single" w:sz="4" w:space="0" w:color="auto"/>
              <w:left w:val="single" w:sz="4" w:space="0" w:color="auto"/>
              <w:bottom w:val="single" w:sz="4" w:space="0" w:color="auto"/>
              <w:right w:val="single" w:sz="4" w:space="0" w:color="auto"/>
            </w:tcBorders>
            <w:hideMark/>
          </w:tcPr>
          <w:p w14:paraId="47D9703C" w14:textId="77777777" w:rsidR="008E655A" w:rsidRPr="007A4517" w:rsidRDefault="008E655A" w:rsidP="009B7323">
            <w:pPr>
              <w:rPr>
                <w:rFonts w:ascii="Aptos" w:hAnsi="Aptos"/>
                <w:bCs/>
                <w:color w:val="FF0000"/>
              </w:rPr>
            </w:pPr>
            <w:r w:rsidRPr="007A4517">
              <w:rPr>
                <w:rFonts w:ascii="Aptos" w:hAnsi="Aptos"/>
                <w:bCs/>
                <w:color w:val="FF0000"/>
                <w:highlight w:val="yellow"/>
              </w:rPr>
              <w:t>[Insert criterion A title]</w:t>
            </w:r>
          </w:p>
        </w:tc>
        <w:tc>
          <w:tcPr>
            <w:tcW w:w="1480" w:type="dxa"/>
            <w:tcBorders>
              <w:top w:val="single" w:sz="4" w:space="0" w:color="auto"/>
              <w:left w:val="single" w:sz="4" w:space="0" w:color="auto"/>
              <w:bottom w:val="single" w:sz="4" w:space="0" w:color="auto"/>
              <w:right w:val="single" w:sz="4" w:space="0" w:color="auto"/>
            </w:tcBorders>
            <w:hideMark/>
          </w:tcPr>
          <w:p w14:paraId="7BB375E0" w14:textId="77777777" w:rsidR="008E655A" w:rsidRPr="007A4517" w:rsidRDefault="008E655A" w:rsidP="009B7323">
            <w:pPr>
              <w:rPr>
                <w:rFonts w:ascii="Aptos" w:hAnsi="Aptos"/>
                <w:bCs/>
                <w:color w:val="FF0000"/>
              </w:rPr>
            </w:pPr>
            <w:r w:rsidRPr="007A4517">
              <w:rPr>
                <w:rFonts w:ascii="Aptos" w:hAnsi="Aptos"/>
                <w:bCs/>
                <w:color w:val="FF0000"/>
                <w:highlight w:val="yellow"/>
              </w:rPr>
              <w:t>[Insert maximum score available in criterion A]</w:t>
            </w:r>
          </w:p>
        </w:tc>
        <w:tc>
          <w:tcPr>
            <w:tcW w:w="1914" w:type="dxa"/>
            <w:tcBorders>
              <w:top w:val="single" w:sz="4" w:space="0" w:color="auto"/>
              <w:left w:val="single" w:sz="4" w:space="0" w:color="auto"/>
              <w:bottom w:val="single" w:sz="4" w:space="0" w:color="auto"/>
              <w:right w:val="single" w:sz="4" w:space="0" w:color="auto"/>
            </w:tcBorders>
            <w:hideMark/>
          </w:tcPr>
          <w:p w14:paraId="2EBE088A" w14:textId="77777777" w:rsidR="008E655A" w:rsidRPr="007A4517" w:rsidRDefault="008E655A" w:rsidP="009B7323">
            <w:pPr>
              <w:rPr>
                <w:rFonts w:ascii="Aptos" w:hAnsi="Aptos"/>
                <w:bCs/>
                <w:color w:val="FF0000"/>
              </w:rPr>
            </w:pPr>
            <w:r w:rsidRPr="007A4517">
              <w:rPr>
                <w:rFonts w:ascii="Aptos" w:hAnsi="Aptos"/>
                <w:bCs/>
                <w:color w:val="FF0000"/>
                <w:highlight w:val="yellow"/>
              </w:rPr>
              <w:t>[Insert company’s score in criterion A]</w:t>
            </w:r>
          </w:p>
        </w:tc>
        <w:tc>
          <w:tcPr>
            <w:tcW w:w="1954" w:type="dxa"/>
            <w:tcBorders>
              <w:top w:val="single" w:sz="4" w:space="0" w:color="auto"/>
              <w:left w:val="single" w:sz="4" w:space="0" w:color="auto"/>
              <w:bottom w:val="single" w:sz="4" w:space="0" w:color="auto"/>
              <w:right w:val="single" w:sz="4" w:space="0" w:color="auto"/>
            </w:tcBorders>
            <w:hideMark/>
          </w:tcPr>
          <w:p w14:paraId="4B5A5AD7" w14:textId="77777777" w:rsidR="008E655A" w:rsidRPr="007A4517" w:rsidRDefault="008E655A" w:rsidP="009B7323">
            <w:pPr>
              <w:rPr>
                <w:rFonts w:ascii="Aptos" w:hAnsi="Aptos"/>
                <w:bCs/>
                <w:color w:val="FF0000"/>
              </w:rPr>
            </w:pPr>
            <w:r w:rsidRPr="007A4517">
              <w:rPr>
                <w:rFonts w:ascii="Aptos" w:hAnsi="Aptos"/>
                <w:bCs/>
                <w:color w:val="FF0000"/>
                <w:highlight w:val="yellow"/>
              </w:rPr>
              <w:t>[Insert highest awarded score out of all companies in criterion A]</w:t>
            </w:r>
          </w:p>
        </w:tc>
      </w:tr>
      <w:tr w:rsidR="008E655A" w:rsidRPr="007A4517" w14:paraId="1F24B785" w14:textId="77777777" w:rsidTr="007A4517">
        <w:tc>
          <w:tcPr>
            <w:tcW w:w="562" w:type="dxa"/>
            <w:tcBorders>
              <w:top w:val="single" w:sz="4" w:space="0" w:color="auto"/>
              <w:left w:val="single" w:sz="4" w:space="0" w:color="auto"/>
              <w:bottom w:val="single" w:sz="4" w:space="0" w:color="auto"/>
              <w:right w:val="single" w:sz="4" w:space="0" w:color="auto"/>
            </w:tcBorders>
            <w:hideMark/>
          </w:tcPr>
          <w:p w14:paraId="32B7A736" w14:textId="77777777" w:rsidR="008E655A" w:rsidRPr="007A4517" w:rsidRDefault="008E655A" w:rsidP="009B7323">
            <w:pPr>
              <w:rPr>
                <w:rFonts w:ascii="Aptos" w:hAnsi="Aptos"/>
                <w:b/>
                <w:color w:val="9D90A0" w:themeColor="accent6"/>
              </w:rPr>
            </w:pPr>
            <w:r w:rsidRPr="007A4517">
              <w:rPr>
                <w:rFonts w:ascii="Aptos" w:hAnsi="Aptos"/>
                <w:b/>
                <w:color w:val="9D90A0" w:themeColor="accent6"/>
              </w:rPr>
              <w:t>2</w:t>
            </w:r>
          </w:p>
        </w:tc>
        <w:tc>
          <w:tcPr>
            <w:tcW w:w="3106" w:type="dxa"/>
            <w:tcBorders>
              <w:top w:val="single" w:sz="4" w:space="0" w:color="auto"/>
              <w:left w:val="single" w:sz="4" w:space="0" w:color="auto"/>
              <w:bottom w:val="single" w:sz="4" w:space="0" w:color="auto"/>
              <w:right w:val="single" w:sz="4" w:space="0" w:color="auto"/>
            </w:tcBorders>
            <w:hideMark/>
          </w:tcPr>
          <w:p w14:paraId="4A969A48" w14:textId="77777777" w:rsidR="008E655A" w:rsidRPr="007A4517" w:rsidRDefault="008E655A" w:rsidP="009B7323">
            <w:pPr>
              <w:rPr>
                <w:rFonts w:ascii="Aptos" w:hAnsi="Aptos"/>
                <w:bCs/>
                <w:color w:val="FF0000"/>
              </w:rPr>
            </w:pPr>
            <w:r w:rsidRPr="007A4517">
              <w:rPr>
                <w:rFonts w:ascii="Aptos" w:hAnsi="Aptos"/>
                <w:bCs/>
                <w:color w:val="FF0000"/>
                <w:highlight w:val="yellow"/>
              </w:rPr>
              <w:t>[Insert criterion B title]</w:t>
            </w:r>
          </w:p>
        </w:tc>
        <w:tc>
          <w:tcPr>
            <w:tcW w:w="1480" w:type="dxa"/>
            <w:tcBorders>
              <w:top w:val="single" w:sz="4" w:space="0" w:color="auto"/>
              <w:left w:val="single" w:sz="4" w:space="0" w:color="auto"/>
              <w:bottom w:val="single" w:sz="4" w:space="0" w:color="auto"/>
              <w:right w:val="single" w:sz="4" w:space="0" w:color="auto"/>
            </w:tcBorders>
            <w:hideMark/>
          </w:tcPr>
          <w:p w14:paraId="0EA9A9EE" w14:textId="77777777" w:rsidR="008E655A" w:rsidRPr="007A4517" w:rsidRDefault="008E655A" w:rsidP="009B7323">
            <w:pPr>
              <w:rPr>
                <w:rFonts w:ascii="Aptos" w:hAnsi="Aptos"/>
                <w:bCs/>
                <w:color w:val="FF0000"/>
              </w:rPr>
            </w:pPr>
            <w:r w:rsidRPr="007A4517">
              <w:rPr>
                <w:rFonts w:ascii="Aptos" w:hAnsi="Aptos"/>
                <w:bCs/>
                <w:color w:val="FF0000"/>
                <w:highlight w:val="yellow"/>
              </w:rPr>
              <w:t>[Insert maximum score available in criterion B]</w:t>
            </w:r>
          </w:p>
        </w:tc>
        <w:tc>
          <w:tcPr>
            <w:tcW w:w="1914" w:type="dxa"/>
            <w:tcBorders>
              <w:top w:val="single" w:sz="4" w:space="0" w:color="auto"/>
              <w:left w:val="single" w:sz="4" w:space="0" w:color="auto"/>
              <w:bottom w:val="single" w:sz="4" w:space="0" w:color="auto"/>
              <w:right w:val="single" w:sz="4" w:space="0" w:color="auto"/>
            </w:tcBorders>
            <w:hideMark/>
          </w:tcPr>
          <w:p w14:paraId="1DE8C6E9" w14:textId="77777777" w:rsidR="008E655A" w:rsidRPr="007A4517" w:rsidRDefault="008E655A" w:rsidP="009B7323">
            <w:pPr>
              <w:rPr>
                <w:rFonts w:ascii="Aptos" w:hAnsi="Aptos"/>
                <w:bCs/>
                <w:color w:val="FF0000"/>
              </w:rPr>
            </w:pPr>
            <w:r w:rsidRPr="007A4517">
              <w:rPr>
                <w:rFonts w:ascii="Aptos" w:hAnsi="Aptos"/>
                <w:bCs/>
                <w:color w:val="FF0000"/>
                <w:highlight w:val="yellow"/>
              </w:rPr>
              <w:t>[Insert company’s score in criterion B]</w:t>
            </w:r>
          </w:p>
        </w:tc>
        <w:tc>
          <w:tcPr>
            <w:tcW w:w="1954" w:type="dxa"/>
            <w:tcBorders>
              <w:top w:val="single" w:sz="4" w:space="0" w:color="auto"/>
              <w:left w:val="single" w:sz="4" w:space="0" w:color="auto"/>
              <w:bottom w:val="single" w:sz="4" w:space="0" w:color="auto"/>
              <w:right w:val="single" w:sz="4" w:space="0" w:color="auto"/>
            </w:tcBorders>
            <w:hideMark/>
          </w:tcPr>
          <w:p w14:paraId="06239C02" w14:textId="77777777" w:rsidR="008E655A" w:rsidRPr="007A4517" w:rsidRDefault="008E655A" w:rsidP="009B7323">
            <w:pPr>
              <w:rPr>
                <w:rFonts w:ascii="Aptos" w:hAnsi="Aptos"/>
                <w:bCs/>
                <w:color w:val="FF0000"/>
              </w:rPr>
            </w:pPr>
            <w:r w:rsidRPr="007A4517">
              <w:rPr>
                <w:rFonts w:ascii="Aptos" w:hAnsi="Aptos"/>
                <w:bCs/>
                <w:color w:val="FF0000"/>
                <w:highlight w:val="yellow"/>
              </w:rPr>
              <w:t>[Insert highest awarded score out of all companies in criterion B]</w:t>
            </w:r>
          </w:p>
        </w:tc>
      </w:tr>
      <w:tr w:rsidR="008E655A" w:rsidRPr="007A4517" w14:paraId="029370A7" w14:textId="77777777" w:rsidTr="007A4517">
        <w:tc>
          <w:tcPr>
            <w:tcW w:w="562" w:type="dxa"/>
            <w:tcBorders>
              <w:top w:val="single" w:sz="4" w:space="0" w:color="auto"/>
              <w:left w:val="single" w:sz="4" w:space="0" w:color="auto"/>
              <w:bottom w:val="single" w:sz="4" w:space="0" w:color="auto"/>
              <w:right w:val="single" w:sz="4" w:space="0" w:color="auto"/>
            </w:tcBorders>
            <w:hideMark/>
          </w:tcPr>
          <w:p w14:paraId="5EA12508" w14:textId="77777777" w:rsidR="008E655A" w:rsidRPr="007A4517" w:rsidRDefault="008E655A" w:rsidP="009B7323">
            <w:pPr>
              <w:rPr>
                <w:rFonts w:ascii="Aptos" w:hAnsi="Aptos"/>
                <w:b/>
                <w:color w:val="9D90A0" w:themeColor="accent6"/>
              </w:rPr>
            </w:pPr>
            <w:r w:rsidRPr="007A4517">
              <w:rPr>
                <w:rFonts w:ascii="Aptos" w:hAnsi="Aptos"/>
                <w:b/>
                <w:color w:val="9D90A0" w:themeColor="accent6"/>
              </w:rPr>
              <w:t>3</w:t>
            </w:r>
          </w:p>
        </w:tc>
        <w:tc>
          <w:tcPr>
            <w:tcW w:w="3106" w:type="dxa"/>
            <w:tcBorders>
              <w:top w:val="single" w:sz="4" w:space="0" w:color="auto"/>
              <w:left w:val="single" w:sz="4" w:space="0" w:color="auto"/>
              <w:bottom w:val="single" w:sz="4" w:space="0" w:color="auto"/>
              <w:right w:val="single" w:sz="4" w:space="0" w:color="auto"/>
            </w:tcBorders>
            <w:hideMark/>
          </w:tcPr>
          <w:p w14:paraId="67169B31" w14:textId="77777777" w:rsidR="008E655A" w:rsidRPr="007A4517" w:rsidRDefault="008E655A" w:rsidP="009B7323">
            <w:pPr>
              <w:rPr>
                <w:rFonts w:ascii="Aptos" w:hAnsi="Aptos"/>
                <w:bCs/>
                <w:color w:val="FF0000"/>
              </w:rPr>
            </w:pPr>
            <w:r w:rsidRPr="007A4517">
              <w:rPr>
                <w:rFonts w:ascii="Aptos" w:hAnsi="Aptos"/>
                <w:bCs/>
                <w:color w:val="FF0000"/>
                <w:highlight w:val="yellow"/>
              </w:rPr>
              <w:t>[Insert criterion C title]</w:t>
            </w:r>
          </w:p>
        </w:tc>
        <w:tc>
          <w:tcPr>
            <w:tcW w:w="1480" w:type="dxa"/>
            <w:tcBorders>
              <w:top w:val="single" w:sz="4" w:space="0" w:color="auto"/>
              <w:left w:val="single" w:sz="4" w:space="0" w:color="auto"/>
              <w:bottom w:val="single" w:sz="4" w:space="0" w:color="auto"/>
              <w:right w:val="single" w:sz="4" w:space="0" w:color="auto"/>
            </w:tcBorders>
            <w:hideMark/>
          </w:tcPr>
          <w:p w14:paraId="694C873B" w14:textId="77777777" w:rsidR="008E655A" w:rsidRPr="007A4517" w:rsidRDefault="008E655A" w:rsidP="009B7323">
            <w:pPr>
              <w:rPr>
                <w:rFonts w:ascii="Aptos" w:hAnsi="Aptos"/>
                <w:bCs/>
                <w:color w:val="FF0000"/>
              </w:rPr>
            </w:pPr>
            <w:r w:rsidRPr="007A4517">
              <w:rPr>
                <w:rFonts w:ascii="Aptos" w:hAnsi="Aptos"/>
                <w:bCs/>
                <w:color w:val="FF0000"/>
                <w:highlight w:val="yellow"/>
              </w:rPr>
              <w:t>[Insert maximum score available in criterion C]</w:t>
            </w:r>
          </w:p>
        </w:tc>
        <w:tc>
          <w:tcPr>
            <w:tcW w:w="1914" w:type="dxa"/>
            <w:tcBorders>
              <w:top w:val="single" w:sz="4" w:space="0" w:color="auto"/>
              <w:left w:val="single" w:sz="4" w:space="0" w:color="auto"/>
              <w:bottom w:val="single" w:sz="4" w:space="0" w:color="auto"/>
              <w:right w:val="single" w:sz="4" w:space="0" w:color="auto"/>
            </w:tcBorders>
            <w:hideMark/>
          </w:tcPr>
          <w:p w14:paraId="37ECD9DF" w14:textId="77777777" w:rsidR="008E655A" w:rsidRPr="007A4517" w:rsidRDefault="008E655A" w:rsidP="009B7323">
            <w:pPr>
              <w:rPr>
                <w:rFonts w:ascii="Aptos" w:hAnsi="Aptos"/>
                <w:bCs/>
                <w:color w:val="FF0000"/>
              </w:rPr>
            </w:pPr>
            <w:r w:rsidRPr="007A4517">
              <w:rPr>
                <w:rFonts w:ascii="Aptos" w:hAnsi="Aptos"/>
                <w:bCs/>
                <w:color w:val="FF0000"/>
                <w:highlight w:val="yellow"/>
              </w:rPr>
              <w:t>[Insert company’s score in criterion C]</w:t>
            </w:r>
          </w:p>
        </w:tc>
        <w:tc>
          <w:tcPr>
            <w:tcW w:w="1954" w:type="dxa"/>
            <w:tcBorders>
              <w:top w:val="single" w:sz="4" w:space="0" w:color="auto"/>
              <w:left w:val="single" w:sz="4" w:space="0" w:color="auto"/>
              <w:bottom w:val="single" w:sz="4" w:space="0" w:color="auto"/>
              <w:right w:val="single" w:sz="4" w:space="0" w:color="auto"/>
            </w:tcBorders>
            <w:hideMark/>
          </w:tcPr>
          <w:p w14:paraId="146F0805" w14:textId="77777777" w:rsidR="008E655A" w:rsidRPr="007A4517" w:rsidRDefault="008E655A" w:rsidP="009B7323">
            <w:pPr>
              <w:rPr>
                <w:rFonts w:ascii="Aptos" w:hAnsi="Aptos"/>
                <w:bCs/>
                <w:color w:val="FF0000"/>
              </w:rPr>
            </w:pPr>
            <w:r w:rsidRPr="007A4517">
              <w:rPr>
                <w:rFonts w:ascii="Aptos" w:hAnsi="Aptos"/>
                <w:bCs/>
                <w:color w:val="FF0000"/>
                <w:highlight w:val="yellow"/>
              </w:rPr>
              <w:t>[Insert highest awarded score out of all companies in criterion C]</w:t>
            </w:r>
          </w:p>
        </w:tc>
      </w:tr>
      <w:tr w:rsidR="008E655A" w:rsidRPr="007A4517" w14:paraId="448E96E1" w14:textId="77777777" w:rsidTr="007A4517">
        <w:tc>
          <w:tcPr>
            <w:tcW w:w="562" w:type="dxa"/>
            <w:tcBorders>
              <w:top w:val="single" w:sz="4" w:space="0" w:color="auto"/>
              <w:left w:val="single" w:sz="4" w:space="0" w:color="auto"/>
              <w:bottom w:val="single" w:sz="4" w:space="0" w:color="auto"/>
              <w:right w:val="single" w:sz="4" w:space="0" w:color="auto"/>
            </w:tcBorders>
            <w:hideMark/>
          </w:tcPr>
          <w:p w14:paraId="6D55590F" w14:textId="77777777" w:rsidR="008E655A" w:rsidRPr="007A4517" w:rsidRDefault="008E655A" w:rsidP="009B7323">
            <w:pPr>
              <w:rPr>
                <w:rFonts w:ascii="Aptos" w:hAnsi="Aptos"/>
                <w:b/>
                <w:color w:val="9D90A0" w:themeColor="accent6"/>
              </w:rPr>
            </w:pPr>
            <w:r w:rsidRPr="007A4517">
              <w:rPr>
                <w:rFonts w:ascii="Aptos" w:hAnsi="Aptos"/>
                <w:b/>
                <w:color w:val="9D90A0" w:themeColor="accent6"/>
              </w:rPr>
              <w:t>4</w:t>
            </w:r>
          </w:p>
        </w:tc>
        <w:tc>
          <w:tcPr>
            <w:tcW w:w="3106" w:type="dxa"/>
            <w:tcBorders>
              <w:top w:val="single" w:sz="4" w:space="0" w:color="auto"/>
              <w:left w:val="single" w:sz="4" w:space="0" w:color="auto"/>
              <w:bottom w:val="single" w:sz="4" w:space="0" w:color="auto"/>
              <w:right w:val="single" w:sz="4" w:space="0" w:color="auto"/>
            </w:tcBorders>
            <w:hideMark/>
          </w:tcPr>
          <w:p w14:paraId="7E467C99" w14:textId="77777777" w:rsidR="008E655A" w:rsidRPr="007A4517" w:rsidRDefault="008E655A" w:rsidP="009B7323">
            <w:pPr>
              <w:rPr>
                <w:rFonts w:ascii="Aptos" w:hAnsi="Aptos"/>
                <w:bCs/>
                <w:color w:val="FF0000"/>
              </w:rPr>
            </w:pPr>
            <w:r w:rsidRPr="007A4517">
              <w:rPr>
                <w:rFonts w:ascii="Aptos" w:hAnsi="Aptos"/>
                <w:bCs/>
                <w:color w:val="FF0000"/>
                <w:highlight w:val="yellow"/>
              </w:rPr>
              <w:t>[Insert criterion D title]</w:t>
            </w:r>
          </w:p>
        </w:tc>
        <w:tc>
          <w:tcPr>
            <w:tcW w:w="1480" w:type="dxa"/>
            <w:tcBorders>
              <w:top w:val="single" w:sz="4" w:space="0" w:color="auto"/>
              <w:left w:val="single" w:sz="4" w:space="0" w:color="auto"/>
              <w:bottom w:val="single" w:sz="4" w:space="0" w:color="auto"/>
              <w:right w:val="single" w:sz="4" w:space="0" w:color="auto"/>
            </w:tcBorders>
            <w:hideMark/>
          </w:tcPr>
          <w:p w14:paraId="7126FCEE" w14:textId="77777777" w:rsidR="008E655A" w:rsidRPr="007A4517" w:rsidRDefault="008E655A" w:rsidP="009B7323">
            <w:pPr>
              <w:rPr>
                <w:rFonts w:ascii="Aptos" w:hAnsi="Aptos"/>
                <w:bCs/>
                <w:color w:val="FF0000"/>
              </w:rPr>
            </w:pPr>
            <w:r w:rsidRPr="007A4517">
              <w:rPr>
                <w:rFonts w:ascii="Aptos" w:hAnsi="Aptos"/>
                <w:bCs/>
                <w:color w:val="FF0000"/>
                <w:highlight w:val="yellow"/>
              </w:rPr>
              <w:t>[Insert maximum score</w:t>
            </w:r>
            <w:r w:rsidRPr="007A4517">
              <w:rPr>
                <w:rFonts w:ascii="Aptos" w:hAnsi="Aptos"/>
                <w:bCs/>
                <w:color w:val="FF0000"/>
              </w:rPr>
              <w:t xml:space="preserve"> </w:t>
            </w:r>
            <w:r w:rsidRPr="007A4517">
              <w:rPr>
                <w:rFonts w:ascii="Aptos" w:hAnsi="Aptos"/>
                <w:bCs/>
                <w:color w:val="FF0000"/>
                <w:highlight w:val="yellow"/>
              </w:rPr>
              <w:t>available in criterion D]</w:t>
            </w:r>
          </w:p>
        </w:tc>
        <w:tc>
          <w:tcPr>
            <w:tcW w:w="1914" w:type="dxa"/>
            <w:tcBorders>
              <w:top w:val="single" w:sz="4" w:space="0" w:color="auto"/>
              <w:left w:val="single" w:sz="4" w:space="0" w:color="auto"/>
              <w:bottom w:val="single" w:sz="4" w:space="0" w:color="auto"/>
              <w:right w:val="single" w:sz="4" w:space="0" w:color="auto"/>
            </w:tcBorders>
            <w:hideMark/>
          </w:tcPr>
          <w:p w14:paraId="7FC22055" w14:textId="77777777" w:rsidR="008E655A" w:rsidRPr="007A4517" w:rsidRDefault="008E655A" w:rsidP="009B7323">
            <w:pPr>
              <w:rPr>
                <w:rFonts w:ascii="Aptos" w:hAnsi="Aptos"/>
                <w:bCs/>
                <w:color w:val="FF0000"/>
              </w:rPr>
            </w:pPr>
            <w:r w:rsidRPr="007A4517">
              <w:rPr>
                <w:rFonts w:ascii="Aptos" w:hAnsi="Aptos"/>
                <w:bCs/>
                <w:color w:val="FF0000"/>
                <w:highlight w:val="yellow"/>
              </w:rPr>
              <w:t>[Insert company’s score in criterion D]</w:t>
            </w:r>
          </w:p>
        </w:tc>
        <w:tc>
          <w:tcPr>
            <w:tcW w:w="1954" w:type="dxa"/>
            <w:tcBorders>
              <w:top w:val="single" w:sz="4" w:space="0" w:color="auto"/>
              <w:left w:val="single" w:sz="4" w:space="0" w:color="auto"/>
              <w:bottom w:val="single" w:sz="4" w:space="0" w:color="auto"/>
              <w:right w:val="single" w:sz="4" w:space="0" w:color="auto"/>
            </w:tcBorders>
            <w:hideMark/>
          </w:tcPr>
          <w:p w14:paraId="555F500B" w14:textId="77777777" w:rsidR="008E655A" w:rsidRPr="007A4517" w:rsidRDefault="008E655A" w:rsidP="009B7323">
            <w:pPr>
              <w:rPr>
                <w:rFonts w:ascii="Aptos" w:hAnsi="Aptos"/>
                <w:bCs/>
                <w:color w:val="FF0000"/>
              </w:rPr>
            </w:pPr>
            <w:r w:rsidRPr="007A4517">
              <w:rPr>
                <w:rFonts w:ascii="Aptos" w:hAnsi="Aptos"/>
                <w:bCs/>
                <w:color w:val="FF0000"/>
                <w:highlight w:val="yellow"/>
              </w:rPr>
              <w:t>[Insert highest awarded score out of all companies in criterion D]</w:t>
            </w:r>
          </w:p>
        </w:tc>
      </w:tr>
      <w:tr w:rsidR="008E655A" w:rsidRPr="007A4517" w14:paraId="266982AA" w14:textId="77777777" w:rsidTr="007A4517">
        <w:tc>
          <w:tcPr>
            <w:tcW w:w="562" w:type="dxa"/>
            <w:tcBorders>
              <w:top w:val="single" w:sz="4" w:space="0" w:color="auto"/>
              <w:left w:val="single" w:sz="4" w:space="0" w:color="auto"/>
              <w:bottom w:val="single" w:sz="4" w:space="0" w:color="auto"/>
              <w:right w:val="single" w:sz="4" w:space="0" w:color="auto"/>
            </w:tcBorders>
          </w:tcPr>
          <w:p w14:paraId="2D3F0A42" w14:textId="77777777" w:rsidR="008E655A" w:rsidRPr="007A4517" w:rsidRDefault="008E655A" w:rsidP="009B7323">
            <w:pPr>
              <w:rPr>
                <w:rFonts w:ascii="Aptos" w:hAnsi="Aptos"/>
                <w:b/>
                <w:color w:val="9D90A0" w:themeColor="accent6"/>
              </w:rPr>
            </w:pPr>
            <w:r w:rsidRPr="007A4517">
              <w:rPr>
                <w:rFonts w:ascii="Aptos" w:hAnsi="Aptos"/>
                <w:b/>
                <w:color w:val="9D90A0" w:themeColor="accent6"/>
              </w:rPr>
              <w:lastRenderedPageBreak/>
              <w:t>5</w:t>
            </w:r>
            <w:commentRangeStart w:id="3"/>
            <w:r w:rsidRPr="007A4517">
              <w:rPr>
                <w:rFonts w:ascii="Aptos" w:hAnsi="Aptos"/>
                <w:b/>
                <w:color w:val="9D90A0" w:themeColor="accent6"/>
              </w:rPr>
              <w:t xml:space="preserve"> </w:t>
            </w:r>
            <w:commentRangeEnd w:id="3"/>
            <w:r w:rsidRPr="007A4517">
              <w:rPr>
                <w:rStyle w:val="CommentReference"/>
                <w:rFonts w:ascii="Aptos" w:hAnsi="Aptos"/>
                <w:b/>
                <w:color w:val="9D90A0" w:themeColor="accent6"/>
                <w:sz w:val="22"/>
                <w:szCs w:val="22"/>
              </w:rPr>
              <w:commentReference w:id="3"/>
            </w:r>
          </w:p>
        </w:tc>
        <w:tc>
          <w:tcPr>
            <w:tcW w:w="3106" w:type="dxa"/>
            <w:tcBorders>
              <w:top w:val="single" w:sz="4" w:space="0" w:color="auto"/>
              <w:left w:val="single" w:sz="4" w:space="0" w:color="auto"/>
              <w:bottom w:val="single" w:sz="4" w:space="0" w:color="auto"/>
              <w:right w:val="single" w:sz="4" w:space="0" w:color="auto"/>
            </w:tcBorders>
          </w:tcPr>
          <w:p w14:paraId="66795B9E" w14:textId="77777777" w:rsidR="008E655A" w:rsidRPr="007A4517" w:rsidRDefault="008E655A" w:rsidP="009B7323">
            <w:pPr>
              <w:rPr>
                <w:rFonts w:ascii="Aptos" w:hAnsi="Aptos"/>
                <w:bCs/>
                <w:color w:val="FF0000"/>
              </w:rPr>
            </w:pPr>
            <w:r w:rsidRPr="007A4517">
              <w:rPr>
                <w:rFonts w:ascii="Aptos" w:hAnsi="Aptos"/>
                <w:bCs/>
                <w:color w:val="FF0000"/>
                <w:highlight w:val="yellow"/>
              </w:rPr>
              <w:t>Cost</w:t>
            </w:r>
          </w:p>
        </w:tc>
        <w:tc>
          <w:tcPr>
            <w:tcW w:w="1480" w:type="dxa"/>
            <w:tcBorders>
              <w:top w:val="single" w:sz="4" w:space="0" w:color="auto"/>
              <w:left w:val="single" w:sz="4" w:space="0" w:color="auto"/>
              <w:bottom w:val="single" w:sz="4" w:space="0" w:color="auto"/>
              <w:right w:val="single" w:sz="4" w:space="0" w:color="auto"/>
            </w:tcBorders>
          </w:tcPr>
          <w:p w14:paraId="58BCADD7" w14:textId="77777777" w:rsidR="008E655A" w:rsidRPr="007A4517" w:rsidRDefault="008E655A" w:rsidP="009B7323">
            <w:pPr>
              <w:rPr>
                <w:rFonts w:ascii="Aptos" w:hAnsi="Aptos"/>
                <w:bCs/>
                <w:color w:val="FF0000"/>
              </w:rPr>
            </w:pPr>
            <w:r w:rsidRPr="007A4517">
              <w:rPr>
                <w:rFonts w:ascii="Aptos" w:hAnsi="Aptos"/>
                <w:bCs/>
                <w:color w:val="FF0000"/>
                <w:highlight w:val="yellow"/>
              </w:rPr>
              <w:t>[Insert maximum score available in Cost criterion]</w:t>
            </w:r>
          </w:p>
        </w:tc>
        <w:tc>
          <w:tcPr>
            <w:tcW w:w="1914" w:type="dxa"/>
            <w:tcBorders>
              <w:top w:val="single" w:sz="4" w:space="0" w:color="auto"/>
              <w:left w:val="single" w:sz="4" w:space="0" w:color="auto"/>
              <w:bottom w:val="single" w:sz="4" w:space="0" w:color="auto"/>
              <w:right w:val="single" w:sz="4" w:space="0" w:color="auto"/>
            </w:tcBorders>
          </w:tcPr>
          <w:p w14:paraId="5965EB18" w14:textId="77777777" w:rsidR="008E655A" w:rsidRPr="007A4517" w:rsidRDefault="008E655A" w:rsidP="009B7323">
            <w:pPr>
              <w:rPr>
                <w:rFonts w:ascii="Aptos" w:hAnsi="Aptos"/>
                <w:bCs/>
                <w:color w:val="FF0000"/>
              </w:rPr>
            </w:pPr>
            <w:r w:rsidRPr="007A4517">
              <w:rPr>
                <w:rFonts w:ascii="Aptos" w:hAnsi="Aptos"/>
                <w:bCs/>
                <w:color w:val="FF0000"/>
                <w:highlight w:val="yellow"/>
              </w:rPr>
              <w:t>[Insert company’s score in criterion Cost]</w:t>
            </w:r>
          </w:p>
        </w:tc>
        <w:tc>
          <w:tcPr>
            <w:tcW w:w="1954" w:type="dxa"/>
            <w:tcBorders>
              <w:top w:val="single" w:sz="4" w:space="0" w:color="auto"/>
              <w:left w:val="single" w:sz="4" w:space="0" w:color="auto"/>
              <w:bottom w:val="single" w:sz="4" w:space="0" w:color="auto"/>
              <w:right w:val="single" w:sz="4" w:space="0" w:color="auto"/>
            </w:tcBorders>
          </w:tcPr>
          <w:p w14:paraId="35F8D754" w14:textId="77777777" w:rsidR="008E655A" w:rsidRPr="007A4517" w:rsidRDefault="008E655A" w:rsidP="009B7323">
            <w:pPr>
              <w:rPr>
                <w:rFonts w:ascii="Aptos" w:hAnsi="Aptos"/>
                <w:bCs/>
                <w:color w:val="FF0000"/>
              </w:rPr>
            </w:pPr>
            <w:r w:rsidRPr="007A4517">
              <w:rPr>
                <w:rFonts w:ascii="Aptos" w:hAnsi="Aptos"/>
                <w:bCs/>
                <w:color w:val="FF0000"/>
                <w:highlight w:val="yellow"/>
              </w:rPr>
              <w:t>[Insert highest awarded score out of all companies in Cost criterion]</w:t>
            </w:r>
          </w:p>
        </w:tc>
      </w:tr>
    </w:tbl>
    <w:p w14:paraId="4C1A4DEF" w14:textId="77777777" w:rsidR="006003EE" w:rsidRPr="007A4517" w:rsidRDefault="006003EE" w:rsidP="006003EE">
      <w:pPr>
        <w:spacing w:line="240" w:lineRule="auto"/>
        <w:rPr>
          <w:rFonts w:ascii="Aptos" w:hAnsi="Aptos" w:cs="Times New Roman"/>
          <w:sz w:val="24"/>
          <w:szCs w:val="24"/>
        </w:rPr>
      </w:pPr>
      <w:r w:rsidRPr="007A4517">
        <w:rPr>
          <w:rFonts w:ascii="Aptos" w:hAnsi="Aptos" w:cs="Times New Roman"/>
          <w:sz w:val="24"/>
          <w:szCs w:val="24"/>
        </w:rPr>
        <w:tab/>
      </w:r>
    </w:p>
    <w:p w14:paraId="09DC701C" w14:textId="62408A35" w:rsidR="007A4517" w:rsidRDefault="006003EE" w:rsidP="007A4517">
      <w:pPr>
        <w:spacing w:after="0" w:line="240" w:lineRule="auto"/>
        <w:rPr>
          <w:rFonts w:ascii="Aptos" w:hAnsi="Aptos" w:cs="Times New Roman"/>
          <w:b/>
          <w:sz w:val="24"/>
          <w:szCs w:val="24"/>
        </w:rPr>
      </w:pPr>
      <w:commentRangeStart w:id="4"/>
      <w:r w:rsidRPr="007A4517">
        <w:rPr>
          <w:rFonts w:ascii="Aptos" w:hAnsi="Aptos" w:cs="Times New Roman"/>
          <w:b/>
          <w:sz w:val="24"/>
          <w:szCs w:val="24"/>
        </w:rPr>
        <w:t xml:space="preserve">Criterion </w:t>
      </w:r>
      <w:commentRangeEnd w:id="4"/>
      <w:r w:rsidR="00514F97">
        <w:rPr>
          <w:rStyle w:val="CommentReference"/>
          <w:rFonts w:ascii="Aptos" w:hAnsi="Aptos" w:cs="Times New Roman"/>
          <w:b/>
          <w:sz w:val="24"/>
          <w:szCs w:val="24"/>
        </w:rPr>
        <w:commentReference w:id="4"/>
      </w:r>
      <w:r w:rsidR="007A4517">
        <w:rPr>
          <w:rFonts w:ascii="Aptos" w:hAnsi="Aptos" w:cs="Times New Roman"/>
          <w:b/>
          <w:sz w:val="24"/>
          <w:szCs w:val="24"/>
        </w:rPr>
        <w:t>A:</w:t>
      </w:r>
    </w:p>
    <w:p w14:paraId="053ADBCA" w14:textId="00E14D51" w:rsidR="006003EE" w:rsidRPr="007A4517" w:rsidRDefault="006003EE" w:rsidP="008E655A">
      <w:pPr>
        <w:spacing w:line="240" w:lineRule="auto"/>
        <w:rPr>
          <w:rFonts w:ascii="Aptos" w:hAnsi="Aptos" w:cs="Times New Roman"/>
          <w:sz w:val="24"/>
          <w:szCs w:val="24"/>
        </w:rPr>
      </w:pPr>
      <w:r w:rsidRPr="00AB2B36">
        <w:rPr>
          <w:rFonts w:ascii="Aptos" w:hAnsi="Aptos" w:cs="Times New Roman"/>
          <w:color w:val="FF0000"/>
          <w:sz w:val="24"/>
          <w:szCs w:val="24"/>
          <w:highlight w:val="yellow"/>
        </w:rPr>
        <w:t>[Insert detailed feedback regarding quality of response received in criterion</w:t>
      </w:r>
      <w:r w:rsidR="007A4517" w:rsidRPr="00AB2B36">
        <w:rPr>
          <w:rFonts w:ascii="Aptos" w:hAnsi="Aptos" w:cs="Times New Roman"/>
          <w:color w:val="FF0000"/>
          <w:sz w:val="24"/>
          <w:szCs w:val="24"/>
          <w:highlight w:val="yellow"/>
        </w:rPr>
        <w:t xml:space="preserve"> A</w:t>
      </w:r>
      <w:r w:rsidR="00AB2B36" w:rsidRPr="00AB2B36">
        <w:rPr>
          <w:rFonts w:ascii="Aptos" w:hAnsi="Aptos" w:cs="Times New Roman"/>
          <w:color w:val="FF0000"/>
          <w:sz w:val="24"/>
          <w:szCs w:val="24"/>
          <w:highlight w:val="yellow"/>
        </w:rPr>
        <w:t>.</w:t>
      </w:r>
      <w:r w:rsidRPr="00AB2B36">
        <w:rPr>
          <w:rFonts w:ascii="Aptos" w:hAnsi="Aptos" w:cs="Times New Roman"/>
          <w:color w:val="FF0000"/>
          <w:sz w:val="24"/>
          <w:szCs w:val="24"/>
          <w:highlight w:val="yellow"/>
        </w:rPr>
        <w:t>]</w:t>
      </w:r>
    </w:p>
    <w:p w14:paraId="60F3BBE4" w14:textId="77777777" w:rsidR="007A4517" w:rsidRDefault="007A4517" w:rsidP="007A4517">
      <w:pPr>
        <w:spacing w:after="0" w:line="240" w:lineRule="auto"/>
        <w:jc w:val="both"/>
        <w:rPr>
          <w:rFonts w:ascii="Aptos" w:hAnsi="Aptos" w:cs="Times New Roman"/>
          <w:b/>
          <w:sz w:val="24"/>
          <w:szCs w:val="24"/>
        </w:rPr>
      </w:pPr>
    </w:p>
    <w:p w14:paraId="017D76CA" w14:textId="063BF252" w:rsidR="007A4517" w:rsidRDefault="006003EE" w:rsidP="007A4517">
      <w:pPr>
        <w:spacing w:after="0" w:line="240" w:lineRule="auto"/>
        <w:jc w:val="both"/>
        <w:rPr>
          <w:rFonts w:ascii="Aptos" w:hAnsi="Aptos" w:cs="Times New Roman"/>
          <w:b/>
          <w:sz w:val="24"/>
          <w:szCs w:val="24"/>
        </w:rPr>
      </w:pPr>
      <w:r w:rsidRPr="007A4517">
        <w:rPr>
          <w:rFonts w:ascii="Aptos" w:hAnsi="Aptos" w:cs="Times New Roman"/>
          <w:b/>
          <w:sz w:val="24"/>
          <w:szCs w:val="24"/>
        </w:rPr>
        <w:t xml:space="preserve">Criterion </w:t>
      </w:r>
      <w:r w:rsidR="007A4517">
        <w:rPr>
          <w:rFonts w:ascii="Aptos" w:hAnsi="Aptos" w:cs="Times New Roman"/>
          <w:b/>
          <w:sz w:val="24"/>
          <w:szCs w:val="24"/>
        </w:rPr>
        <w:t>B:</w:t>
      </w:r>
    </w:p>
    <w:p w14:paraId="5002E322" w14:textId="6CADD34A" w:rsidR="006003EE" w:rsidRPr="007A4517" w:rsidRDefault="00AB2B36" w:rsidP="007A4517">
      <w:pPr>
        <w:spacing w:after="0" w:line="240" w:lineRule="auto"/>
        <w:jc w:val="both"/>
        <w:rPr>
          <w:rFonts w:ascii="Aptos" w:hAnsi="Aptos" w:cs="Times New Roman"/>
          <w:bCs/>
          <w:color w:val="FF0000"/>
          <w:sz w:val="24"/>
          <w:szCs w:val="24"/>
        </w:rPr>
      </w:pPr>
      <w:r w:rsidRPr="00AB2B36">
        <w:rPr>
          <w:rFonts w:ascii="Aptos" w:hAnsi="Aptos" w:cs="Times New Roman"/>
          <w:color w:val="FF0000"/>
          <w:sz w:val="24"/>
          <w:szCs w:val="24"/>
          <w:highlight w:val="yellow"/>
        </w:rPr>
        <w:t xml:space="preserve">[Insert detailed feedback regarding quality of response received in criterion </w:t>
      </w:r>
      <w:r>
        <w:rPr>
          <w:rFonts w:ascii="Aptos" w:hAnsi="Aptos" w:cs="Times New Roman"/>
          <w:color w:val="FF0000"/>
          <w:sz w:val="24"/>
          <w:szCs w:val="24"/>
          <w:highlight w:val="yellow"/>
        </w:rPr>
        <w:t>B</w:t>
      </w:r>
      <w:r w:rsidRPr="00AB2B36">
        <w:rPr>
          <w:rFonts w:ascii="Aptos" w:hAnsi="Aptos" w:cs="Times New Roman"/>
          <w:color w:val="FF0000"/>
          <w:sz w:val="24"/>
          <w:szCs w:val="24"/>
          <w:highlight w:val="yellow"/>
        </w:rPr>
        <w:t>.]</w:t>
      </w:r>
    </w:p>
    <w:p w14:paraId="6E355178" w14:textId="77777777" w:rsidR="007A4517" w:rsidRDefault="007A4517" w:rsidP="007A4517">
      <w:pPr>
        <w:spacing w:after="0" w:line="240" w:lineRule="auto"/>
        <w:jc w:val="both"/>
        <w:rPr>
          <w:rFonts w:ascii="Aptos" w:hAnsi="Aptos" w:cs="Times New Roman"/>
          <w:sz w:val="24"/>
          <w:szCs w:val="24"/>
        </w:rPr>
      </w:pPr>
    </w:p>
    <w:p w14:paraId="3848DE49" w14:textId="44CBD728" w:rsidR="007A4517" w:rsidRDefault="006003EE" w:rsidP="007A4517">
      <w:pPr>
        <w:spacing w:after="0" w:line="240" w:lineRule="auto"/>
        <w:jc w:val="both"/>
        <w:rPr>
          <w:rFonts w:ascii="Aptos" w:hAnsi="Aptos" w:cs="Times New Roman"/>
          <w:b/>
          <w:sz w:val="24"/>
          <w:szCs w:val="24"/>
        </w:rPr>
      </w:pPr>
      <w:r w:rsidRPr="007A4517">
        <w:rPr>
          <w:rFonts w:ascii="Aptos" w:hAnsi="Aptos" w:cs="Times New Roman"/>
          <w:b/>
          <w:sz w:val="24"/>
          <w:szCs w:val="24"/>
        </w:rPr>
        <w:t xml:space="preserve">Criterion </w:t>
      </w:r>
      <w:r w:rsidR="007A4517">
        <w:rPr>
          <w:rFonts w:ascii="Aptos" w:hAnsi="Aptos" w:cs="Times New Roman"/>
          <w:b/>
          <w:sz w:val="24"/>
          <w:szCs w:val="24"/>
        </w:rPr>
        <w:t>C:</w:t>
      </w:r>
    </w:p>
    <w:p w14:paraId="6E2C0E45" w14:textId="2DA0D339" w:rsidR="006003EE" w:rsidRPr="007A4517" w:rsidRDefault="00AB2B36" w:rsidP="007A4517">
      <w:pPr>
        <w:spacing w:after="0" w:line="240" w:lineRule="auto"/>
        <w:jc w:val="both"/>
        <w:rPr>
          <w:rFonts w:ascii="Aptos" w:hAnsi="Aptos" w:cs="Times New Roman"/>
          <w:color w:val="FF0000"/>
          <w:sz w:val="24"/>
          <w:szCs w:val="24"/>
        </w:rPr>
      </w:pPr>
      <w:r w:rsidRPr="00AB2B36">
        <w:rPr>
          <w:rFonts w:ascii="Aptos" w:hAnsi="Aptos" w:cs="Times New Roman"/>
          <w:color w:val="FF0000"/>
          <w:sz w:val="24"/>
          <w:szCs w:val="24"/>
          <w:highlight w:val="yellow"/>
        </w:rPr>
        <w:t xml:space="preserve">[Insert detailed feedback regarding quality of response received in criterion </w:t>
      </w:r>
      <w:r>
        <w:rPr>
          <w:rFonts w:ascii="Aptos" w:hAnsi="Aptos" w:cs="Times New Roman"/>
          <w:color w:val="FF0000"/>
          <w:sz w:val="24"/>
          <w:szCs w:val="24"/>
          <w:highlight w:val="yellow"/>
        </w:rPr>
        <w:t>C</w:t>
      </w:r>
      <w:r w:rsidRPr="00AB2B36">
        <w:rPr>
          <w:rFonts w:ascii="Aptos" w:hAnsi="Aptos" w:cs="Times New Roman"/>
          <w:color w:val="FF0000"/>
          <w:sz w:val="24"/>
          <w:szCs w:val="24"/>
          <w:highlight w:val="yellow"/>
        </w:rPr>
        <w:t>.]</w:t>
      </w:r>
    </w:p>
    <w:p w14:paraId="2B2C5020" w14:textId="77777777" w:rsidR="006003EE" w:rsidRPr="007A4517" w:rsidRDefault="006003EE" w:rsidP="0027054F">
      <w:pPr>
        <w:pStyle w:val="DefaultText"/>
        <w:tabs>
          <w:tab w:val="left" w:pos="720"/>
        </w:tabs>
        <w:jc w:val="both"/>
        <w:rPr>
          <w:rFonts w:ascii="Aptos" w:hAnsi="Aptos"/>
          <w:b/>
          <w:szCs w:val="24"/>
        </w:rPr>
      </w:pPr>
      <w:r w:rsidRPr="007A4517">
        <w:rPr>
          <w:rFonts w:ascii="Aptos" w:hAnsi="Aptos"/>
          <w:szCs w:val="24"/>
        </w:rPr>
        <w:tab/>
      </w:r>
    </w:p>
    <w:p w14:paraId="11EC4933" w14:textId="5B09E92E" w:rsidR="007A4517" w:rsidRDefault="006003EE" w:rsidP="007A4517">
      <w:pPr>
        <w:spacing w:after="0" w:line="240" w:lineRule="auto"/>
        <w:jc w:val="both"/>
        <w:rPr>
          <w:rFonts w:ascii="Aptos" w:hAnsi="Aptos" w:cs="Times New Roman"/>
          <w:b/>
          <w:sz w:val="24"/>
          <w:szCs w:val="24"/>
        </w:rPr>
      </w:pPr>
      <w:r w:rsidRPr="007A4517">
        <w:rPr>
          <w:rFonts w:ascii="Aptos" w:hAnsi="Aptos" w:cs="Times New Roman"/>
          <w:b/>
          <w:sz w:val="24"/>
          <w:szCs w:val="24"/>
        </w:rPr>
        <w:t>Criterion</w:t>
      </w:r>
      <w:r w:rsidRPr="007A4517">
        <w:rPr>
          <w:rFonts w:ascii="Aptos" w:hAnsi="Aptos" w:cs="Times New Roman"/>
          <w:sz w:val="24"/>
          <w:szCs w:val="24"/>
        </w:rPr>
        <w:t xml:space="preserve"> </w:t>
      </w:r>
      <w:r w:rsidR="007A4517">
        <w:rPr>
          <w:rFonts w:ascii="Aptos" w:hAnsi="Aptos" w:cs="Times New Roman"/>
          <w:b/>
          <w:sz w:val="24"/>
          <w:szCs w:val="24"/>
        </w:rPr>
        <w:t>D:</w:t>
      </w:r>
    </w:p>
    <w:p w14:paraId="5E0A9432" w14:textId="7AACA098" w:rsidR="006003EE" w:rsidRPr="007A4517" w:rsidRDefault="00AB2B36" w:rsidP="007A4517">
      <w:pPr>
        <w:spacing w:after="0" w:line="240" w:lineRule="auto"/>
        <w:jc w:val="both"/>
        <w:rPr>
          <w:rFonts w:ascii="Aptos" w:hAnsi="Aptos" w:cs="Times New Roman"/>
          <w:color w:val="FF0000"/>
          <w:sz w:val="24"/>
          <w:szCs w:val="24"/>
        </w:rPr>
      </w:pPr>
      <w:r w:rsidRPr="00AB2B36">
        <w:rPr>
          <w:rFonts w:ascii="Aptos" w:hAnsi="Aptos" w:cs="Times New Roman"/>
          <w:color w:val="FF0000"/>
          <w:sz w:val="24"/>
          <w:szCs w:val="24"/>
          <w:highlight w:val="yellow"/>
        </w:rPr>
        <w:t xml:space="preserve">[Insert detailed feedback regarding quality of response received in criterion </w:t>
      </w:r>
      <w:r>
        <w:rPr>
          <w:rFonts w:ascii="Aptos" w:hAnsi="Aptos" w:cs="Times New Roman"/>
          <w:color w:val="FF0000"/>
          <w:sz w:val="24"/>
          <w:szCs w:val="24"/>
          <w:highlight w:val="yellow"/>
        </w:rPr>
        <w:t>D</w:t>
      </w:r>
      <w:r w:rsidRPr="00AB2B36">
        <w:rPr>
          <w:rFonts w:ascii="Aptos" w:hAnsi="Aptos" w:cs="Times New Roman"/>
          <w:color w:val="FF0000"/>
          <w:sz w:val="24"/>
          <w:szCs w:val="24"/>
          <w:highlight w:val="yellow"/>
        </w:rPr>
        <w:t>.]</w:t>
      </w:r>
    </w:p>
    <w:p w14:paraId="56E42152" w14:textId="77777777" w:rsidR="006003EE" w:rsidRPr="007A4517" w:rsidRDefault="006003EE" w:rsidP="0027054F">
      <w:pPr>
        <w:pStyle w:val="DefaultText"/>
        <w:tabs>
          <w:tab w:val="left" w:pos="720"/>
        </w:tabs>
        <w:jc w:val="both"/>
        <w:rPr>
          <w:rFonts w:ascii="Aptos" w:hAnsi="Aptos"/>
          <w:szCs w:val="24"/>
        </w:rPr>
      </w:pPr>
    </w:p>
    <w:p w14:paraId="6A873747" w14:textId="77777777" w:rsidR="00C35EB1" w:rsidRDefault="00C35EB1" w:rsidP="0027054F">
      <w:pPr>
        <w:autoSpaceDE w:val="0"/>
        <w:autoSpaceDN w:val="0"/>
        <w:adjustRightInd w:val="0"/>
        <w:spacing w:line="240" w:lineRule="auto"/>
        <w:jc w:val="both"/>
        <w:rPr>
          <w:rFonts w:ascii="Aptos" w:hAnsi="Aptos" w:cs="Times New Roman"/>
          <w:sz w:val="24"/>
          <w:szCs w:val="24"/>
        </w:rPr>
      </w:pPr>
    </w:p>
    <w:p w14:paraId="5D700E3B" w14:textId="6AB2DAF7" w:rsidR="006003EE" w:rsidRPr="00C35EB1" w:rsidRDefault="006003EE" w:rsidP="0027054F">
      <w:pPr>
        <w:autoSpaceDE w:val="0"/>
        <w:autoSpaceDN w:val="0"/>
        <w:adjustRightInd w:val="0"/>
        <w:spacing w:line="240" w:lineRule="auto"/>
        <w:jc w:val="both"/>
        <w:rPr>
          <w:rFonts w:ascii="Aptos" w:hAnsi="Aptos" w:cs="Times New Roman"/>
          <w:b/>
          <w:bCs/>
          <w:color w:val="FF0000"/>
          <w:sz w:val="24"/>
          <w:szCs w:val="24"/>
          <w:highlight w:val="yellow"/>
        </w:rPr>
      </w:pPr>
      <w:r w:rsidRPr="007A4517">
        <w:rPr>
          <w:rFonts w:ascii="Aptos" w:hAnsi="Aptos" w:cs="Times New Roman"/>
          <w:sz w:val="24"/>
          <w:szCs w:val="24"/>
        </w:rPr>
        <w:t xml:space="preserve">In overall terms, your tender proposal was ranked in </w:t>
      </w:r>
      <w:r w:rsidRPr="00AB2B36">
        <w:rPr>
          <w:rFonts w:ascii="Aptos" w:hAnsi="Aptos" w:cs="Times New Roman"/>
          <w:b/>
          <w:bCs/>
          <w:color w:val="EE0000"/>
          <w:sz w:val="24"/>
          <w:szCs w:val="24"/>
          <w:highlight w:val="yellow"/>
        </w:rPr>
        <w:t>[insert final ranking of proposal]</w:t>
      </w:r>
      <w:r w:rsidRPr="007A4517">
        <w:rPr>
          <w:rFonts w:ascii="Aptos" w:hAnsi="Aptos" w:cs="Times New Roman"/>
          <w:sz w:val="24"/>
          <w:szCs w:val="24"/>
        </w:rPr>
        <w:t xml:space="preserve"> place. There were </w:t>
      </w:r>
      <w:r w:rsidRPr="00AB2B36">
        <w:rPr>
          <w:rFonts w:ascii="Aptos" w:hAnsi="Aptos" w:cs="Times New Roman"/>
          <w:b/>
          <w:color w:val="EE0000"/>
          <w:sz w:val="24"/>
          <w:szCs w:val="24"/>
          <w:highlight w:val="yellow"/>
        </w:rPr>
        <w:t>[insert number of valid proposals received]</w:t>
      </w:r>
      <w:r w:rsidRPr="007A4517">
        <w:rPr>
          <w:rFonts w:ascii="Aptos" w:hAnsi="Aptos" w:cs="Times New Roman"/>
          <w:sz w:val="24"/>
          <w:szCs w:val="24"/>
        </w:rPr>
        <w:t xml:space="preserve"> valid tender replies to the </w:t>
      </w:r>
      <w:r w:rsidR="00AB2B36">
        <w:rPr>
          <w:rFonts w:ascii="Aptos" w:hAnsi="Aptos" w:cs="Times New Roman"/>
          <w:sz w:val="24"/>
          <w:szCs w:val="24"/>
        </w:rPr>
        <w:t>C</w:t>
      </w:r>
      <w:r w:rsidRPr="007A4517">
        <w:rPr>
          <w:rFonts w:ascii="Aptos" w:hAnsi="Aptos" w:cs="Times New Roman"/>
          <w:sz w:val="24"/>
          <w:szCs w:val="24"/>
        </w:rPr>
        <w:t xml:space="preserve">FT. </w:t>
      </w:r>
      <w:r w:rsidRPr="00AB2B36">
        <w:rPr>
          <w:rFonts w:ascii="Aptos" w:hAnsi="Aptos" w:cs="Times New Roman"/>
          <w:b/>
          <w:bCs/>
          <w:color w:val="EE0000"/>
          <w:sz w:val="24"/>
          <w:szCs w:val="24"/>
          <w:highlight w:val="yellow"/>
        </w:rPr>
        <w:t>[Insert name of winning company]</w:t>
      </w:r>
      <w:r w:rsidRPr="007A4517">
        <w:rPr>
          <w:rFonts w:ascii="Aptos" w:hAnsi="Aptos" w:cs="Times New Roman"/>
          <w:sz w:val="24"/>
          <w:szCs w:val="24"/>
        </w:rPr>
        <w:t xml:space="preserve"> was ranked in first place. A </w:t>
      </w:r>
      <w:r w:rsidRPr="007A4517">
        <w:rPr>
          <w:rFonts w:ascii="Aptos" w:hAnsi="Aptos" w:cs="Times New Roman"/>
          <w:color w:val="000000"/>
          <w:sz w:val="24"/>
          <w:szCs w:val="24"/>
        </w:rPr>
        <w:t>contract will not be concluded until after the</w:t>
      </w:r>
      <w:r w:rsidR="00C35EB1">
        <w:rPr>
          <w:rFonts w:ascii="Aptos" w:hAnsi="Aptos" w:cs="Times New Roman"/>
          <w:color w:val="000000"/>
          <w:sz w:val="24"/>
          <w:szCs w:val="24"/>
        </w:rPr>
        <w:t xml:space="preserve"> </w:t>
      </w:r>
      <w:r w:rsidR="00C35EB1" w:rsidRPr="00C35EB1">
        <w:rPr>
          <w:rFonts w:ascii="Aptos" w:hAnsi="Aptos" w:cs="Times New Roman"/>
          <w:b/>
          <w:bCs/>
          <w:color w:val="FF0000"/>
          <w:sz w:val="24"/>
          <w:szCs w:val="24"/>
          <w:highlight w:val="yellow"/>
        </w:rPr>
        <w:t>[</w:t>
      </w:r>
      <w:commentRangeStart w:id="5"/>
      <w:r w:rsidR="00C35EB1" w:rsidRPr="00C35EB1">
        <w:rPr>
          <w:rFonts w:ascii="Aptos" w:hAnsi="Aptos" w:cs="Times New Roman"/>
          <w:b/>
          <w:bCs/>
          <w:color w:val="FF0000"/>
          <w:sz w:val="24"/>
          <w:szCs w:val="24"/>
          <w:highlight w:val="yellow"/>
        </w:rPr>
        <w:t>insert date</w:t>
      </w:r>
      <w:commentRangeEnd w:id="5"/>
      <w:r w:rsidR="00C35EB1" w:rsidRPr="00C35EB1">
        <w:rPr>
          <w:rStyle w:val="CommentReference"/>
          <w:rFonts w:ascii="Aptos" w:hAnsi="Aptos" w:cs="Times New Roman"/>
          <w:b/>
          <w:bCs/>
          <w:color w:val="FF0000"/>
          <w:sz w:val="24"/>
          <w:szCs w:val="24"/>
          <w:highlight w:val="yellow"/>
        </w:rPr>
        <w:commentReference w:id="5"/>
      </w:r>
      <w:r w:rsidR="00C35EB1" w:rsidRPr="00C35EB1">
        <w:rPr>
          <w:rFonts w:ascii="Aptos" w:hAnsi="Aptos" w:cs="Times New Roman"/>
          <w:b/>
          <w:bCs/>
          <w:color w:val="FF0000"/>
          <w:sz w:val="24"/>
          <w:szCs w:val="24"/>
          <w:highlight w:val="yellow"/>
        </w:rPr>
        <w:t xml:space="preserve">; standstill period to start a day after the letters were sent out]. </w:t>
      </w:r>
    </w:p>
    <w:p w14:paraId="2EDECC12" w14:textId="77777777" w:rsidR="006003EE" w:rsidRPr="007A4517" w:rsidRDefault="006003EE" w:rsidP="0027054F">
      <w:pPr>
        <w:autoSpaceDE w:val="0"/>
        <w:autoSpaceDN w:val="0"/>
        <w:adjustRightInd w:val="0"/>
        <w:spacing w:after="0" w:line="240" w:lineRule="auto"/>
        <w:jc w:val="both"/>
        <w:rPr>
          <w:rFonts w:ascii="Aptos" w:hAnsi="Aptos" w:cs="Times New Roman"/>
          <w:sz w:val="24"/>
          <w:szCs w:val="24"/>
        </w:rPr>
      </w:pPr>
    </w:p>
    <w:p w14:paraId="344791D3" w14:textId="77777777" w:rsidR="006003EE" w:rsidRPr="007A4517" w:rsidRDefault="006003EE" w:rsidP="0027054F">
      <w:pPr>
        <w:spacing w:line="240" w:lineRule="auto"/>
        <w:jc w:val="both"/>
        <w:rPr>
          <w:rFonts w:ascii="Aptos" w:hAnsi="Aptos" w:cs="Times New Roman"/>
          <w:sz w:val="24"/>
          <w:szCs w:val="24"/>
        </w:rPr>
      </w:pPr>
      <w:r w:rsidRPr="007A4517">
        <w:rPr>
          <w:rFonts w:ascii="Aptos" w:hAnsi="Aptos" w:cs="Times New Roman"/>
          <w:sz w:val="24"/>
          <w:szCs w:val="24"/>
        </w:rPr>
        <w:t>I wish to thank you for your interest in this competition, and for the time and effort taken to submit a tender proposal.</w:t>
      </w:r>
    </w:p>
    <w:p w14:paraId="38B229D7" w14:textId="77777777" w:rsidR="006003EE" w:rsidRPr="007A4517" w:rsidRDefault="006003EE" w:rsidP="0027054F">
      <w:pPr>
        <w:spacing w:after="0" w:line="240" w:lineRule="auto"/>
        <w:jc w:val="both"/>
        <w:rPr>
          <w:rFonts w:ascii="Aptos" w:hAnsi="Aptos" w:cs="Times New Roman"/>
          <w:sz w:val="24"/>
          <w:szCs w:val="24"/>
        </w:rPr>
      </w:pPr>
    </w:p>
    <w:p w14:paraId="25FBDCF2" w14:textId="77777777" w:rsidR="006003EE" w:rsidRPr="007A4517" w:rsidRDefault="006003EE" w:rsidP="0027054F">
      <w:pPr>
        <w:spacing w:line="240" w:lineRule="auto"/>
        <w:jc w:val="both"/>
        <w:rPr>
          <w:rFonts w:ascii="Aptos" w:hAnsi="Aptos" w:cs="Times New Roman"/>
          <w:sz w:val="24"/>
          <w:szCs w:val="24"/>
        </w:rPr>
      </w:pPr>
      <w:r w:rsidRPr="007A4517">
        <w:rPr>
          <w:rFonts w:ascii="Aptos" w:hAnsi="Aptos" w:cs="Times New Roman"/>
          <w:sz w:val="24"/>
          <w:szCs w:val="24"/>
        </w:rPr>
        <w:t>If you have any further queries, please contact the undersigned.</w:t>
      </w:r>
    </w:p>
    <w:p w14:paraId="4A580076" w14:textId="77777777" w:rsidR="006003EE" w:rsidRPr="007A4517" w:rsidRDefault="006003EE" w:rsidP="006003EE">
      <w:pPr>
        <w:spacing w:line="240" w:lineRule="auto"/>
        <w:jc w:val="both"/>
        <w:rPr>
          <w:rFonts w:ascii="Aptos" w:hAnsi="Aptos" w:cs="Times New Roman"/>
          <w:sz w:val="24"/>
          <w:szCs w:val="24"/>
        </w:rPr>
      </w:pPr>
    </w:p>
    <w:p w14:paraId="61321D9E" w14:textId="77777777" w:rsidR="00550AA2" w:rsidRPr="00550AA2" w:rsidRDefault="00550AA2" w:rsidP="00550AA2">
      <w:pPr>
        <w:spacing w:after="0" w:line="240" w:lineRule="auto"/>
        <w:jc w:val="both"/>
        <w:rPr>
          <w:rFonts w:ascii="Aptos" w:hAnsi="Aptos" w:cs="Times New Roman"/>
          <w:sz w:val="24"/>
          <w:szCs w:val="24"/>
        </w:rPr>
      </w:pPr>
      <w:r w:rsidRPr="00550AA2">
        <w:rPr>
          <w:rFonts w:ascii="Aptos" w:hAnsi="Aptos" w:cs="Times New Roman"/>
          <w:sz w:val="24"/>
          <w:szCs w:val="24"/>
        </w:rPr>
        <w:t>Yours sincerely,</w:t>
      </w:r>
    </w:p>
    <w:p w14:paraId="5AA7175B" w14:textId="77777777" w:rsidR="00550AA2" w:rsidRPr="00550AA2" w:rsidRDefault="00550AA2" w:rsidP="00550AA2">
      <w:pPr>
        <w:spacing w:after="0" w:line="240" w:lineRule="auto"/>
        <w:jc w:val="both"/>
        <w:rPr>
          <w:rFonts w:ascii="Aptos" w:hAnsi="Aptos" w:cs="Times New Roman"/>
          <w:sz w:val="24"/>
          <w:szCs w:val="24"/>
        </w:rPr>
      </w:pPr>
    </w:p>
    <w:p w14:paraId="5737D98C" w14:textId="77777777" w:rsidR="00550AA2" w:rsidRPr="00550AA2" w:rsidRDefault="00550AA2" w:rsidP="00550AA2">
      <w:pPr>
        <w:spacing w:after="0" w:line="240" w:lineRule="auto"/>
        <w:rPr>
          <w:rFonts w:ascii="Aptos" w:hAnsi="Aptos" w:cs="Times New Roman"/>
          <w:b/>
          <w:sz w:val="24"/>
          <w:szCs w:val="24"/>
        </w:rPr>
      </w:pPr>
    </w:p>
    <w:p w14:paraId="14A1A162" w14:textId="77777777" w:rsidR="00550AA2" w:rsidRPr="00550AA2" w:rsidRDefault="00550AA2" w:rsidP="00550AA2">
      <w:pPr>
        <w:rPr>
          <w:rFonts w:ascii="Aptos" w:hAnsi="Aptos" w:cs="Times New Roman"/>
          <w:sz w:val="24"/>
          <w:szCs w:val="24"/>
        </w:rPr>
      </w:pPr>
      <w:r w:rsidRPr="00550AA2">
        <w:rPr>
          <w:rFonts w:ascii="Aptos" w:hAnsi="Aptos" w:cs="Times New Roman"/>
          <w:sz w:val="24"/>
          <w:szCs w:val="24"/>
        </w:rPr>
        <w:t>Signed ______________________________</w:t>
      </w:r>
    </w:p>
    <w:p w14:paraId="17B8F80F" w14:textId="77777777" w:rsidR="00550AA2" w:rsidRPr="00550AA2" w:rsidRDefault="00550AA2" w:rsidP="00550AA2">
      <w:pPr>
        <w:spacing w:after="0"/>
        <w:rPr>
          <w:rFonts w:ascii="Aptos" w:hAnsi="Aptos" w:cs="Times New Roman"/>
          <w:sz w:val="24"/>
          <w:szCs w:val="24"/>
        </w:rPr>
      </w:pPr>
      <w:r w:rsidRPr="00550AA2">
        <w:rPr>
          <w:rFonts w:ascii="Aptos" w:hAnsi="Aptos" w:cs="Times New Roman"/>
          <w:sz w:val="24"/>
          <w:szCs w:val="24"/>
        </w:rPr>
        <w:t xml:space="preserve">On behalf of the Board of Management of </w:t>
      </w:r>
    </w:p>
    <w:p w14:paraId="6DBD6FDF" w14:textId="3756D729" w:rsidR="006003EE" w:rsidRPr="00550AA2" w:rsidRDefault="00550AA2" w:rsidP="004C0826">
      <w:pPr>
        <w:rPr>
          <w:rFonts w:ascii="Aptos" w:hAnsi="Aptos" w:cs="Times New Roman"/>
          <w:b/>
          <w:color w:val="FF0000"/>
          <w:sz w:val="24"/>
          <w:szCs w:val="24"/>
        </w:rPr>
      </w:pPr>
      <w:r w:rsidRPr="00550AA2">
        <w:rPr>
          <w:rFonts w:ascii="Aptos" w:hAnsi="Aptos" w:cs="Times New Roman"/>
          <w:b/>
          <w:color w:val="FF0000"/>
          <w:sz w:val="24"/>
          <w:szCs w:val="24"/>
          <w:highlight w:val="yellow"/>
        </w:rPr>
        <w:t>[Insert School Name]</w:t>
      </w:r>
    </w:p>
    <w:sectPr w:rsidR="006003EE" w:rsidRPr="00550AA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71E2128B" w14:textId="77777777" w:rsidR="00372A3C" w:rsidRDefault="00E05DC2" w:rsidP="00372A3C">
      <w:pPr>
        <w:pStyle w:val="CommentText"/>
      </w:pPr>
      <w:r>
        <w:rPr>
          <w:rStyle w:val="CommentReference"/>
        </w:rPr>
        <w:annotationRef/>
      </w:r>
      <w:r w:rsidR="00372A3C">
        <w:t>Read the template carefully and insert required information where the text is red and highlighted in yellow. When done, revert the text to black, remove the highlight and delete the instruction comments before issuing the letter.</w:t>
      </w:r>
    </w:p>
  </w:comment>
  <w:comment w:id="1" w:author="Author" w:initials="A">
    <w:p w14:paraId="08EE634F" w14:textId="0144DAB8" w:rsidR="000C0705" w:rsidRDefault="00E05DC2" w:rsidP="000C0705">
      <w:pPr>
        <w:pStyle w:val="CommentText"/>
      </w:pPr>
      <w:r>
        <w:rPr>
          <w:rStyle w:val="CommentReference"/>
        </w:rPr>
        <w:annotationRef/>
      </w:r>
      <w:r w:rsidR="000C0705">
        <w:t xml:space="preserve">Both types of result letters - to preferred option and unsuccessful tenderers - </w:t>
      </w:r>
      <w:r w:rsidR="000C0705">
        <w:rPr>
          <w:b/>
          <w:bCs/>
        </w:rPr>
        <w:t xml:space="preserve">must </w:t>
      </w:r>
      <w:r w:rsidR="000C0705">
        <w:t>be issued on the same day.</w:t>
      </w:r>
    </w:p>
  </w:comment>
  <w:comment w:id="2" w:author="Author" w:initials="A">
    <w:p w14:paraId="2D066131" w14:textId="4053242A" w:rsidR="0018224F" w:rsidRDefault="0018224F" w:rsidP="0018224F">
      <w:pPr>
        <w:pStyle w:val="CommentText"/>
      </w:pPr>
      <w:r>
        <w:rPr>
          <w:rStyle w:val="CommentReference"/>
        </w:rPr>
        <w:annotationRef/>
      </w:r>
      <w:r>
        <w:t xml:space="preserve">If the contract is awarded in Lots, specify which Lot(s) the tenderer was unsuccessful in. </w:t>
      </w:r>
      <w:r>
        <w:rPr>
          <w:b/>
          <w:bCs/>
        </w:rPr>
        <w:t xml:space="preserve">Example: </w:t>
      </w:r>
      <w:r>
        <w:rPr>
          <w:i/>
          <w:iCs/>
        </w:rPr>
        <w:t>In relation to the above-mentioned competition, I can confirm that the evaluation process has been concluded, and I regret to inform you that your tender proposal has been unsuccessful in Lot 1 and Lot 2.</w:t>
      </w:r>
    </w:p>
  </w:comment>
  <w:comment w:id="3" w:author="Author" w:initials="A">
    <w:p w14:paraId="1E65E1F2" w14:textId="77777777" w:rsidR="00C5109C" w:rsidRDefault="008E655A" w:rsidP="00C5109C">
      <w:pPr>
        <w:pStyle w:val="CommentText"/>
      </w:pPr>
      <w:r>
        <w:rPr>
          <w:rStyle w:val="CommentReference"/>
        </w:rPr>
        <w:annotationRef/>
      </w:r>
      <w:r w:rsidR="00C5109C">
        <w:t xml:space="preserve">Scores for Cost </w:t>
      </w:r>
      <w:r w:rsidR="00C5109C">
        <w:rPr>
          <w:b/>
          <w:bCs/>
        </w:rPr>
        <w:t xml:space="preserve">must </w:t>
      </w:r>
      <w:r w:rsidR="00C5109C">
        <w:t xml:space="preserve">be added in the table. If the contract was awarded in Lots, and the letter refers to more than one Lot, insert another row in the table and add scores for each Lot separately. </w:t>
      </w:r>
      <w:r w:rsidR="00C5109C">
        <w:rPr>
          <w:b/>
          <w:bCs/>
        </w:rPr>
        <w:t>Example:</w:t>
      </w:r>
      <w:r w:rsidR="00C5109C">
        <w:t xml:space="preserve"> </w:t>
      </w:r>
    </w:p>
    <w:p w14:paraId="4599C4E0" w14:textId="77777777" w:rsidR="00C5109C" w:rsidRDefault="00C5109C" w:rsidP="00C5109C">
      <w:pPr>
        <w:pStyle w:val="CommentText"/>
      </w:pPr>
      <w:r>
        <w:t>Cost Lot 1……..</w:t>
      </w:r>
    </w:p>
    <w:p w14:paraId="3722958D" w14:textId="77777777" w:rsidR="00C5109C" w:rsidRDefault="00C5109C" w:rsidP="00C5109C">
      <w:pPr>
        <w:pStyle w:val="CommentText"/>
      </w:pPr>
      <w:r>
        <w:t>Cost Lot 2……..</w:t>
      </w:r>
    </w:p>
    <w:p w14:paraId="138F1A31" w14:textId="77777777" w:rsidR="00C5109C" w:rsidRDefault="00C5109C" w:rsidP="00C5109C">
      <w:pPr>
        <w:pStyle w:val="CommentText"/>
      </w:pPr>
      <w:r>
        <w:t>Cost Lot 3……..</w:t>
      </w:r>
    </w:p>
  </w:comment>
  <w:comment w:id="4" w:author="Author" w:initials="A">
    <w:p w14:paraId="279E5A9E" w14:textId="77777777" w:rsidR="00D6423D" w:rsidRDefault="00514F97" w:rsidP="00D6423D">
      <w:pPr>
        <w:pStyle w:val="CommentText"/>
      </w:pPr>
      <w:r>
        <w:rPr>
          <w:rStyle w:val="CommentReference"/>
        </w:rPr>
        <w:annotationRef/>
      </w:r>
      <w:r w:rsidR="00D6423D">
        <w:t>Insert feedback for each criterion except for Cost below. At least 4-5 sentences for each criterion are required. Remember that comments must be bespoke. Providing scores alone is not acceptable as providing reasons unless the award of the contract is based 100% on cost alone.</w:t>
      </w:r>
    </w:p>
  </w:comment>
  <w:comment w:id="5" w:author="Author" w:initials="A">
    <w:p w14:paraId="1FB5AB76" w14:textId="77777777" w:rsidR="00C35EB1" w:rsidRDefault="00C35EB1">
      <w:pPr>
        <w:pStyle w:val="CommentText"/>
      </w:pPr>
      <w:r>
        <w:rPr>
          <w:rStyle w:val="CommentReference"/>
        </w:rPr>
        <w:annotationRef/>
      </w:r>
      <w:r>
        <w:t>Insert date in accordance with appropriate regulations that apply depending on the type of the competition. Check CFT for further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E2128B" w15:done="0"/>
  <w15:commentEx w15:paraId="08EE634F" w15:done="0"/>
  <w15:commentEx w15:paraId="2D066131" w15:done="0"/>
  <w15:commentEx w15:paraId="138F1A31" w15:done="0"/>
  <w15:commentEx w15:paraId="279E5A9E" w15:done="0"/>
  <w15:commentEx w15:paraId="1FB5AB7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E2128B" w16cid:durableId="2B3C3AFB"/>
  <w16cid:commentId w16cid:paraId="08EE634F" w16cid:durableId="7EF25041"/>
  <w16cid:commentId w16cid:paraId="2D066131" w16cid:durableId="2D022D6E"/>
  <w16cid:commentId w16cid:paraId="138F1A31" w16cid:durableId="1897D403"/>
  <w16cid:commentId w16cid:paraId="279E5A9E" w16cid:durableId="00101FB7"/>
  <w16cid:commentId w16cid:paraId="1FB5AB76" w16cid:durableId="044336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9C49B" w14:textId="77777777" w:rsidR="001C4E82" w:rsidRDefault="001C4E82" w:rsidP="002243F7">
      <w:pPr>
        <w:spacing w:after="0" w:line="240" w:lineRule="auto"/>
      </w:pPr>
      <w:r>
        <w:separator/>
      </w:r>
    </w:p>
  </w:endnote>
  <w:endnote w:type="continuationSeparator" w:id="0">
    <w:p w14:paraId="02CA5EFF" w14:textId="77777777" w:rsidR="001C4E82" w:rsidRDefault="001C4E82" w:rsidP="00224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B821F" w14:textId="77777777" w:rsidR="001C4E82" w:rsidRDefault="001C4E82" w:rsidP="002243F7">
      <w:pPr>
        <w:spacing w:after="0" w:line="240" w:lineRule="auto"/>
      </w:pPr>
      <w:r>
        <w:separator/>
      </w:r>
    </w:p>
  </w:footnote>
  <w:footnote w:type="continuationSeparator" w:id="0">
    <w:p w14:paraId="21A38366" w14:textId="77777777" w:rsidR="001C4E82" w:rsidRDefault="001C4E82" w:rsidP="002243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9592B"/>
    <w:multiLevelType w:val="hybridMultilevel"/>
    <w:tmpl w:val="440ABEFA"/>
    <w:lvl w:ilvl="0" w:tplc="1809000F">
      <w:start w:val="1"/>
      <w:numFmt w:val="decimal"/>
      <w:lvlText w:val="%1."/>
      <w:lvlJc w:val="left"/>
      <w:pPr>
        <w:ind w:left="720" w:hanging="360"/>
      </w:pPr>
      <w:rPr>
        <w:rFonts w:hint="default"/>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45CE2A30"/>
    <w:multiLevelType w:val="hybridMultilevel"/>
    <w:tmpl w:val="D68EC53C"/>
    <w:lvl w:ilvl="0" w:tplc="40186D94">
      <w:numFmt w:val="bullet"/>
      <w:lvlText w:val="-"/>
      <w:lvlJc w:val="left"/>
      <w:pPr>
        <w:tabs>
          <w:tab w:val="num" w:pos="1080"/>
        </w:tabs>
        <w:ind w:left="1080" w:hanging="360"/>
      </w:pPr>
      <w:rPr>
        <w:rFonts w:ascii="Times New Roman" w:eastAsia="Times New Roman" w:hAnsi="Times New Roman" w:cs="Times New Roman" w:hint="default"/>
      </w:rPr>
    </w:lvl>
    <w:lvl w:ilvl="1" w:tplc="957E713E">
      <w:numFmt w:val="bullet"/>
      <w:lvlText w:val="-"/>
      <w:lvlJc w:val="left"/>
      <w:pPr>
        <w:tabs>
          <w:tab w:val="num" w:pos="1800"/>
        </w:tabs>
        <w:ind w:left="1800" w:hanging="360"/>
      </w:pPr>
      <w:rPr>
        <w:rFonts w:ascii="Times New Roman" w:eastAsia="Times New Roman" w:hAnsi="Times New Roman" w:cs="Times New Roman" w:hint="default"/>
      </w:rPr>
    </w:lvl>
    <w:lvl w:ilvl="2" w:tplc="18090005">
      <w:start w:val="1"/>
      <w:numFmt w:val="bullet"/>
      <w:lvlText w:val=""/>
      <w:lvlJc w:val="left"/>
      <w:pPr>
        <w:tabs>
          <w:tab w:val="num" w:pos="2520"/>
        </w:tabs>
        <w:ind w:left="2520" w:hanging="360"/>
      </w:pPr>
      <w:rPr>
        <w:rFonts w:ascii="Wingdings" w:hAnsi="Wingdings" w:hint="default"/>
      </w:rPr>
    </w:lvl>
    <w:lvl w:ilvl="3" w:tplc="18090001">
      <w:start w:val="1"/>
      <w:numFmt w:val="bullet"/>
      <w:lvlText w:val=""/>
      <w:lvlJc w:val="left"/>
      <w:pPr>
        <w:tabs>
          <w:tab w:val="num" w:pos="3240"/>
        </w:tabs>
        <w:ind w:left="3240" w:hanging="360"/>
      </w:pPr>
      <w:rPr>
        <w:rFonts w:ascii="Symbol" w:hAnsi="Symbol" w:hint="default"/>
      </w:rPr>
    </w:lvl>
    <w:lvl w:ilvl="4" w:tplc="18090003">
      <w:start w:val="1"/>
      <w:numFmt w:val="bullet"/>
      <w:lvlText w:val="o"/>
      <w:lvlJc w:val="left"/>
      <w:pPr>
        <w:tabs>
          <w:tab w:val="num" w:pos="3960"/>
        </w:tabs>
        <w:ind w:left="3960" w:hanging="360"/>
      </w:pPr>
      <w:rPr>
        <w:rFonts w:ascii="Courier New" w:hAnsi="Courier New" w:cs="Courier New" w:hint="default"/>
      </w:rPr>
    </w:lvl>
    <w:lvl w:ilvl="5" w:tplc="18090005">
      <w:start w:val="1"/>
      <w:numFmt w:val="bullet"/>
      <w:lvlText w:val=""/>
      <w:lvlJc w:val="left"/>
      <w:pPr>
        <w:tabs>
          <w:tab w:val="num" w:pos="4680"/>
        </w:tabs>
        <w:ind w:left="4680" w:hanging="360"/>
      </w:pPr>
      <w:rPr>
        <w:rFonts w:ascii="Wingdings" w:hAnsi="Wingdings" w:hint="default"/>
      </w:rPr>
    </w:lvl>
    <w:lvl w:ilvl="6" w:tplc="18090001">
      <w:start w:val="1"/>
      <w:numFmt w:val="bullet"/>
      <w:lvlText w:val=""/>
      <w:lvlJc w:val="left"/>
      <w:pPr>
        <w:tabs>
          <w:tab w:val="num" w:pos="5400"/>
        </w:tabs>
        <w:ind w:left="5400" w:hanging="360"/>
      </w:pPr>
      <w:rPr>
        <w:rFonts w:ascii="Symbol" w:hAnsi="Symbol" w:hint="default"/>
      </w:rPr>
    </w:lvl>
    <w:lvl w:ilvl="7" w:tplc="18090003">
      <w:start w:val="1"/>
      <w:numFmt w:val="bullet"/>
      <w:lvlText w:val="o"/>
      <w:lvlJc w:val="left"/>
      <w:pPr>
        <w:tabs>
          <w:tab w:val="num" w:pos="6120"/>
        </w:tabs>
        <w:ind w:left="6120" w:hanging="360"/>
      </w:pPr>
      <w:rPr>
        <w:rFonts w:ascii="Courier New" w:hAnsi="Courier New" w:cs="Courier New" w:hint="default"/>
      </w:rPr>
    </w:lvl>
    <w:lvl w:ilvl="8" w:tplc="18090005">
      <w:start w:val="1"/>
      <w:numFmt w:val="bullet"/>
      <w:lvlText w:val=""/>
      <w:lvlJc w:val="left"/>
      <w:pPr>
        <w:tabs>
          <w:tab w:val="num" w:pos="6840"/>
        </w:tabs>
        <w:ind w:left="6840" w:hanging="360"/>
      </w:pPr>
      <w:rPr>
        <w:rFonts w:ascii="Wingdings" w:hAnsi="Wingdings" w:hint="default"/>
      </w:rPr>
    </w:lvl>
  </w:abstractNum>
  <w:num w:numId="1" w16cid:durableId="1928532766">
    <w:abstractNumId w:val="0"/>
  </w:num>
  <w:num w:numId="2" w16cid:durableId="2044554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826"/>
    <w:rsid w:val="0000034C"/>
    <w:rsid w:val="0004661E"/>
    <w:rsid w:val="000C0705"/>
    <w:rsid w:val="001404E2"/>
    <w:rsid w:val="00155FF1"/>
    <w:rsid w:val="0018224F"/>
    <w:rsid w:val="001C4E82"/>
    <w:rsid w:val="001D3E24"/>
    <w:rsid w:val="002243F7"/>
    <w:rsid w:val="002571C0"/>
    <w:rsid w:val="0027054F"/>
    <w:rsid w:val="00272DC4"/>
    <w:rsid w:val="002C7F63"/>
    <w:rsid w:val="00340CA7"/>
    <w:rsid w:val="00372A3C"/>
    <w:rsid w:val="00425181"/>
    <w:rsid w:val="00434F29"/>
    <w:rsid w:val="004C0826"/>
    <w:rsid w:val="00514F97"/>
    <w:rsid w:val="005304CB"/>
    <w:rsid w:val="00550AA2"/>
    <w:rsid w:val="005B5CA1"/>
    <w:rsid w:val="005C14F9"/>
    <w:rsid w:val="006003EE"/>
    <w:rsid w:val="0061174E"/>
    <w:rsid w:val="006457FA"/>
    <w:rsid w:val="0065095D"/>
    <w:rsid w:val="00684BC2"/>
    <w:rsid w:val="00690D15"/>
    <w:rsid w:val="006C2DFC"/>
    <w:rsid w:val="007411E9"/>
    <w:rsid w:val="007A4517"/>
    <w:rsid w:val="007A76AD"/>
    <w:rsid w:val="007A7EC9"/>
    <w:rsid w:val="007F4DE8"/>
    <w:rsid w:val="008D7ED3"/>
    <w:rsid w:val="008E655A"/>
    <w:rsid w:val="00944263"/>
    <w:rsid w:val="00957D1E"/>
    <w:rsid w:val="009B73B4"/>
    <w:rsid w:val="00A77C15"/>
    <w:rsid w:val="00AB2B36"/>
    <w:rsid w:val="00B7728A"/>
    <w:rsid w:val="00C35EB1"/>
    <w:rsid w:val="00C5109C"/>
    <w:rsid w:val="00C84022"/>
    <w:rsid w:val="00CF6678"/>
    <w:rsid w:val="00D5225F"/>
    <w:rsid w:val="00D6423D"/>
    <w:rsid w:val="00E0328E"/>
    <w:rsid w:val="00E05DC2"/>
    <w:rsid w:val="00EA03DF"/>
    <w:rsid w:val="00F13CA8"/>
    <w:rsid w:val="00F87271"/>
    <w:rsid w:val="00FE6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A6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82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C0826"/>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340CA7"/>
    <w:pPr>
      <w:ind w:left="720"/>
      <w:contextualSpacing/>
    </w:pPr>
  </w:style>
  <w:style w:type="table" w:styleId="TableGrid">
    <w:name w:val="Table Grid"/>
    <w:basedOn w:val="TableNormal"/>
    <w:rsid w:val="002C7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6003EE"/>
    <w:pPr>
      <w:overflowPunct w:val="0"/>
      <w:autoSpaceDE w:val="0"/>
      <w:autoSpaceDN w:val="0"/>
      <w:adjustRightInd w:val="0"/>
      <w:spacing w:after="0" w:line="240" w:lineRule="auto"/>
    </w:pPr>
    <w:rPr>
      <w:rFonts w:ascii="Times New Roman" w:eastAsia="Times New Roman" w:hAnsi="Times New Roman" w:cs="Times New Roman"/>
      <w:sz w:val="24"/>
      <w:szCs w:val="20"/>
      <w:lang w:val="en-GB"/>
    </w:rPr>
  </w:style>
  <w:style w:type="paragraph" w:styleId="Header">
    <w:name w:val="header"/>
    <w:basedOn w:val="Normal"/>
    <w:link w:val="HeaderChar"/>
    <w:uiPriority w:val="99"/>
    <w:unhideWhenUsed/>
    <w:rsid w:val="002243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43F7"/>
  </w:style>
  <w:style w:type="paragraph" w:styleId="Footer">
    <w:name w:val="footer"/>
    <w:basedOn w:val="Normal"/>
    <w:link w:val="FooterChar"/>
    <w:uiPriority w:val="99"/>
    <w:unhideWhenUsed/>
    <w:rsid w:val="002243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43F7"/>
  </w:style>
  <w:style w:type="character" w:styleId="CommentReference">
    <w:name w:val="annotation reference"/>
    <w:basedOn w:val="DefaultParagraphFont"/>
    <w:uiPriority w:val="99"/>
    <w:semiHidden/>
    <w:unhideWhenUsed/>
    <w:rsid w:val="00E05DC2"/>
    <w:rPr>
      <w:sz w:val="16"/>
      <w:szCs w:val="16"/>
    </w:rPr>
  </w:style>
  <w:style w:type="paragraph" w:styleId="CommentText">
    <w:name w:val="annotation text"/>
    <w:basedOn w:val="Normal"/>
    <w:link w:val="CommentTextChar"/>
    <w:uiPriority w:val="99"/>
    <w:unhideWhenUsed/>
    <w:rsid w:val="00E05DC2"/>
    <w:pPr>
      <w:spacing w:line="240" w:lineRule="auto"/>
    </w:pPr>
    <w:rPr>
      <w:sz w:val="20"/>
      <w:szCs w:val="20"/>
    </w:rPr>
  </w:style>
  <w:style w:type="character" w:customStyle="1" w:styleId="CommentTextChar">
    <w:name w:val="Comment Text Char"/>
    <w:basedOn w:val="DefaultParagraphFont"/>
    <w:link w:val="CommentText"/>
    <w:uiPriority w:val="99"/>
    <w:rsid w:val="00E05DC2"/>
    <w:rPr>
      <w:sz w:val="20"/>
      <w:szCs w:val="20"/>
    </w:rPr>
  </w:style>
  <w:style w:type="paragraph" w:styleId="CommentSubject">
    <w:name w:val="annotation subject"/>
    <w:basedOn w:val="CommentText"/>
    <w:next w:val="CommentText"/>
    <w:link w:val="CommentSubjectChar"/>
    <w:uiPriority w:val="99"/>
    <w:semiHidden/>
    <w:unhideWhenUsed/>
    <w:rsid w:val="0018224F"/>
    <w:rPr>
      <w:b/>
      <w:bCs/>
    </w:rPr>
  </w:style>
  <w:style w:type="character" w:customStyle="1" w:styleId="CommentSubjectChar">
    <w:name w:val="Comment Subject Char"/>
    <w:basedOn w:val="CommentTextChar"/>
    <w:link w:val="CommentSubject"/>
    <w:uiPriority w:val="99"/>
    <w:semiHidden/>
    <w:rsid w:val="001822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9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3F561B2AAC4B4DB6A08480D73BC1AD" ma:contentTypeVersion="28" ma:contentTypeDescription="Create a new document." ma:contentTypeScope="" ma:versionID="310f23f56e4919aea5a504962988a929">
  <xsd:schema xmlns:xsd="http://www.w3.org/2001/XMLSchema" xmlns:xs="http://www.w3.org/2001/XMLSchema" xmlns:p="http://schemas.microsoft.com/office/2006/metadata/properties" xmlns:ns2="9b4cb1ba-ccb8-41e0-9f45-9d54eb3800e5" xmlns:ns3="c4dda77a-b872-4eea-a913-8fe896939fe3" xmlns:ns4="37daaa7f-2639-431d-99b1-23d2400c1b59" xmlns:ns5="ad703288-c750-4d8e-b0f0-948004f76205" targetNamespace="http://schemas.microsoft.com/office/2006/metadata/properties" ma:root="true" ma:fieldsID="89947ab743eb25f9ea5e0174e8ab5776" ns2:_="" ns3:_="" ns4:_="" ns5:_="">
    <xsd:import namespace="9b4cb1ba-ccb8-41e0-9f45-9d54eb3800e5"/>
    <xsd:import namespace="c4dda77a-b872-4eea-a913-8fe896939fe3"/>
    <xsd:import namespace="37daaa7f-2639-431d-99b1-23d2400c1b59"/>
    <xsd:import namespace="ad703288-c750-4d8e-b0f0-948004f76205"/>
    <xsd:element name="properties">
      <xsd:complexType>
        <xsd:sequence>
          <xsd:element name="documentManagement">
            <xsd:complexType>
              <xsd:all>
                <xsd:element ref="ns2:e897fc68b7aa4442af51d7147f73193b" minOccurs="0"/>
                <xsd:element ref="ns2:TaxCatchAll" minOccurs="0"/>
                <xsd:element ref="ns2:fe14953604654934baedc3485d499b3f" minOccurs="0"/>
                <xsd:element ref="ns2:kfe032d99f6d4e8280cbfdac62cbcebf" minOccurs="0"/>
                <xsd:element ref="ns3:MediaServiceMetadata" minOccurs="0"/>
                <xsd:element ref="ns3:MediaServiceFastMetadata" minOccurs="0"/>
                <xsd:element ref="ns2:lc54d61f0d1e4c5da4220ab223fb2d17" minOccurs="0"/>
                <xsd:element ref="ns4:SharedWithUsers" minOccurs="0"/>
                <xsd:element ref="ns4:SharedWithDetails" minOccurs="0"/>
                <xsd:element ref="ns5:MediaServiceAutoKeyPoints" minOccurs="0"/>
                <xsd:element ref="ns5:MediaServiceKeyPoints" minOccurs="0"/>
                <xsd:element ref="ns5:MediaServiceDateTaken" minOccurs="0"/>
                <xsd:element ref="ns5:MediaServiceObjectDetectorVersions" minOccurs="0"/>
                <xsd:element ref="ns5:MediaLengthInSecond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cb1ba-ccb8-41e0-9f45-9d54eb3800e5" elementFormDefault="qualified">
    <xsd:import namespace="http://schemas.microsoft.com/office/2006/documentManagement/types"/>
    <xsd:import namespace="http://schemas.microsoft.com/office/infopath/2007/PartnerControls"/>
    <xsd:element name="e897fc68b7aa4442af51d7147f73193b" ma:index="9" nillable="true" ma:taxonomy="true" ma:internalName="e897fc68b7aa4442af51d7147f73193b" ma:taxonomyFieldName="Site_x0020_Name" ma:displayName="Site Name" ma:readOnly="false" ma:default="" ma:fieldId="{e897fc68-b7aa-4442-af51-d7147f73193b}"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83b77f3-a491-441f-aaa5-d57dec63b15f}" ma:internalName="TaxCatchAll" ma:showField="CatchAllData" ma:web="9b4cb1ba-ccb8-41e0-9f45-9d54eb3800e5">
      <xsd:complexType>
        <xsd:complexContent>
          <xsd:extension base="dms:MultiChoiceLookup">
            <xsd:sequence>
              <xsd:element name="Value" type="dms:Lookup" maxOccurs="unbounded" minOccurs="0" nillable="true"/>
            </xsd:sequence>
          </xsd:extension>
        </xsd:complexContent>
      </xsd:complexType>
    </xsd:element>
    <xsd:element name="fe14953604654934baedc3485d499b3f" ma:index="12" nillable="true" ma:taxonomy="true" ma:internalName="fe14953604654934baedc3485d499b3f" ma:taxonomyFieldName="Library" ma:displayName="Library" ma:readOnly="false" ma:default="" ma:fieldId="{fe149536-0465-4934-baed-c3485d499b3f}"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kfe032d99f6d4e8280cbfdac62cbcebf" ma:index="14" nillable="true" ma:taxonomy="true" ma:internalName="kfe032d99f6d4e8280cbfdac62cbcebf" ma:taxonomyFieldName="Document_x0020_Category" ma:displayName="Document Category" ma:default="" ma:fieldId="{4fe032d9-9f6d-4e82-80cb-fdac62cbcebf}" ma:sspId="5e933ee1-c680-429d-9f1c-fa62cd8419c2" ma:termSetId="16c4ed04-70e6-462d-92ba-80e7272bdbb8" ma:anchorId="00000000-0000-0000-0000-000000000000" ma:open="false" ma:isKeyword="false">
      <xsd:complexType>
        <xsd:sequence>
          <xsd:element ref="pc:Terms" minOccurs="0" maxOccurs="1"/>
        </xsd:sequence>
      </xsd:complexType>
    </xsd:element>
    <xsd:element name="lc54d61f0d1e4c5da4220ab223fb2d17" ma:index="18" nillable="true" ma:taxonomy="true" ma:internalName="lc54d61f0d1e4c5da4220ab223fb2d17" ma:taxonomyFieldName="Schools" ma:displayName="Organisations" ma:default="" ma:fieldId="{5c54d61f-0d1e-4c5d-a422-0ab223fb2d17}" ma:sspId="5e933ee1-c680-429d-9f1c-fa62cd8419c2" ma:termSetId="8e07aa68-6567-4cf6-b64b-e7bbea8dde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dda77a-b872-4eea-a913-8fe896939fe3"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aaa7f-2639-431d-99b1-23d2400c1b5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703288-c750-4d8e-b0f0-948004f76205" elementFormDefault="qualified">
    <xsd:import namespace="http://schemas.microsoft.com/office/2006/documentManagement/types"/>
    <xsd:import namespace="http://schemas.microsoft.com/office/infopath/2007/PartnerControls"/>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54d61f0d1e4c5da4220ab223fb2d17 xmlns="9b4cb1ba-ccb8-41e0-9f45-9d54eb3800e5">
      <Terms xmlns="http://schemas.microsoft.com/office/infopath/2007/PartnerControls"/>
    </lc54d61f0d1e4c5da4220ab223fb2d17>
    <fe14953604654934baedc3485d499b3f xmlns="9b4cb1ba-ccb8-41e0-9f45-9d54eb3800e5">
      <Terms xmlns="http://schemas.microsoft.com/office/infopath/2007/PartnerControls">
        <TermInfo xmlns="http://schemas.microsoft.com/office/infopath/2007/PartnerControls">
          <TermName xmlns="http://schemas.microsoft.com/office/infopath/2007/PartnerControls">RFQ,RFT ＆SRFTS Template</TermName>
          <TermId xmlns="http://schemas.microsoft.com/office/infopath/2007/PartnerControls">33ae7158-9337-41b9-a9a7-55725b766756</TermId>
        </TermInfo>
      </Terms>
    </fe14953604654934baedc3485d499b3f>
    <kfe032d99f6d4e8280cbfdac62cbcebf xmlns="9b4cb1ba-ccb8-41e0-9f45-9d54eb3800e5">
      <Terms xmlns="http://schemas.microsoft.com/office/infopath/2007/PartnerControls">
        <TermInfo xmlns="http://schemas.microsoft.com/office/infopath/2007/PartnerControls">
          <TermName xmlns="http://schemas.microsoft.com/office/infopath/2007/PartnerControls">Letter to unsuccessful tenderers</TermName>
          <TermId xmlns="http://schemas.microsoft.com/office/infopath/2007/PartnerControls">cf0bb3d9-7699-4daf-9039-c412c3ea40d1</TermId>
        </TermInfo>
      </Terms>
    </kfe032d99f6d4e8280cbfdac62cbcebf>
    <e897fc68b7aa4442af51d7147f73193b xmlns="9b4cb1ba-ccb8-41e0-9f45-9d54eb3800e5">
      <Terms xmlns="http://schemas.microsoft.com/office/infopath/2007/PartnerControls">
        <TermInfo xmlns="http://schemas.microsoft.com/office/infopath/2007/PartnerControls">
          <TermName xmlns="http://schemas.microsoft.com/office/infopath/2007/PartnerControls">Digital Library</TermName>
          <TermId xmlns="http://schemas.microsoft.com/office/infopath/2007/PartnerControls">60f9079c-e7cb-4a58-991d-b567aa4db9e6</TermId>
        </TermInfo>
      </Terms>
    </e897fc68b7aa4442af51d7147f73193b>
    <TaxCatchAll xmlns="9b4cb1ba-ccb8-41e0-9f45-9d54eb3800e5">
      <Value>62</Value>
      <Value>24</Value>
      <Value>125</Value>
    </TaxCatchAll>
  </documentManagement>
</p:properties>
</file>

<file path=customXml/itemProps1.xml><?xml version="1.0" encoding="utf-8"?>
<ds:datastoreItem xmlns:ds="http://schemas.openxmlformats.org/officeDocument/2006/customXml" ds:itemID="{FE5D414D-6577-49C6-9D21-A83FDEC79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cb1ba-ccb8-41e0-9f45-9d54eb3800e5"/>
    <ds:schemaRef ds:uri="c4dda77a-b872-4eea-a913-8fe896939fe3"/>
    <ds:schemaRef ds:uri="37daaa7f-2639-431d-99b1-23d2400c1b59"/>
    <ds:schemaRef ds:uri="ad703288-c750-4d8e-b0f0-948004f76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AA79D0-E050-47E8-B84A-A65A12AC899C}">
  <ds:schemaRefs>
    <ds:schemaRef ds:uri="http://schemas.microsoft.com/office/2006/metadata/customXsn"/>
  </ds:schemaRefs>
</ds:datastoreItem>
</file>

<file path=customXml/itemProps3.xml><?xml version="1.0" encoding="utf-8"?>
<ds:datastoreItem xmlns:ds="http://schemas.openxmlformats.org/officeDocument/2006/customXml" ds:itemID="{69CA23CB-6AB7-4F68-89B5-1AB805B69B81}">
  <ds:schemaRefs>
    <ds:schemaRef ds:uri="http://schemas.microsoft.com/sharepoint/v3/contenttype/forms"/>
  </ds:schemaRefs>
</ds:datastoreItem>
</file>

<file path=customXml/itemProps4.xml><?xml version="1.0" encoding="utf-8"?>
<ds:datastoreItem xmlns:ds="http://schemas.openxmlformats.org/officeDocument/2006/customXml" ds:itemID="{C538525C-B3FD-40D9-A90D-C69AA722ED86}">
  <ds:schemaRefs>
    <ds:schemaRef ds:uri="http://schemas.microsoft.com/office/2006/metadata/properties"/>
    <ds:schemaRef ds:uri="http://schemas.microsoft.com/office/infopath/2007/PartnerControls"/>
    <ds:schemaRef ds:uri="9b4cb1ba-ccb8-41e0-9f45-9d54eb3800e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2025-09-03T08:56:00Z</dcterms:created>
  <dcterms:modified xsi:type="dcterms:W3CDTF">2026-02-04T12:49:00Z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chools">
    <vt:lpwstr/>
  </property>
  <property fmtid="{D5CDD505-2E9C-101B-9397-08002B2CF9AE}" pid="3" name="Site Name">
    <vt:lpwstr>24;#Digital Library|60f9079c-e7cb-4a58-991d-b567aa4db9e6</vt:lpwstr>
  </property>
  <property fmtid="{D5CDD505-2E9C-101B-9397-08002B2CF9AE}" pid="4" name="ContentTypeId">
    <vt:lpwstr>0x010100633F561B2AAC4B4DB6A08480D73BC1AD</vt:lpwstr>
  </property>
  <property fmtid="{D5CDD505-2E9C-101B-9397-08002B2CF9AE}" pid="5" name="Library">
    <vt:lpwstr>62;#RFQ,RFT ＆SRFTS Template|33ae7158-9337-41b9-a9a7-55725b766756</vt:lpwstr>
  </property>
  <property fmtid="{D5CDD505-2E9C-101B-9397-08002B2CF9AE}" pid="6" name="Document Category">
    <vt:lpwstr>125;#Letter to unsuccessful tenderers|cf0bb3d9-7699-4daf-9039-c412c3ea40d1</vt:lpwstr>
  </property>
  <property fmtid="{D5CDD505-2E9C-101B-9397-08002B2CF9AE}" pid="7" name="Document_x0020_Category">
    <vt:lpwstr>125;#Letter to unsuccessful tenderers|cf0bb3d9-7699-4daf-9039-c412c3ea40d1</vt:lpwstr>
  </property>
  <property fmtid="{D5CDD505-2E9C-101B-9397-08002B2CF9AE}" pid="8" name="Site_x0020_Name">
    <vt:lpwstr>24;#Digital Library|60f9079c-e7cb-4a58-991d-b567aa4db9e6</vt:lpwstr>
  </property>
</Properties>
</file>